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FC69A3" w:rsidRDefault="00C8421D" w:rsidP="00344A7A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26</w:t>
      </w:r>
      <w:r w:rsidR="00DE0E9E" w:rsidRPr="000C1379">
        <w:rPr>
          <w:color w:val="auto"/>
          <w:sz w:val="24"/>
          <w:szCs w:val="24"/>
        </w:rPr>
        <w:t>.</w:t>
      </w:r>
      <w:r w:rsidR="00FC69A3">
        <w:rPr>
          <w:color w:val="auto"/>
          <w:sz w:val="24"/>
          <w:szCs w:val="24"/>
        </w:rPr>
        <w:t>02</w:t>
      </w:r>
      <w:r w:rsidR="00DE0E9E" w:rsidRPr="000C1379">
        <w:rPr>
          <w:color w:val="auto"/>
          <w:sz w:val="24"/>
          <w:szCs w:val="24"/>
        </w:rPr>
        <w:t>.</w:t>
      </w:r>
      <w:r w:rsidR="00344A7A" w:rsidRPr="000C1379">
        <w:rPr>
          <w:color w:val="auto"/>
          <w:sz w:val="24"/>
          <w:szCs w:val="24"/>
        </w:rPr>
        <w:t>202</w:t>
      </w:r>
      <w:r w:rsidR="00FC69A3">
        <w:rPr>
          <w:color w:val="auto"/>
          <w:sz w:val="24"/>
          <w:szCs w:val="24"/>
        </w:rPr>
        <w:t>4</w:t>
      </w:r>
      <w:r w:rsidR="00344A7A" w:rsidRPr="000C1379">
        <w:rPr>
          <w:color w:val="auto"/>
          <w:sz w:val="24"/>
          <w:szCs w:val="24"/>
        </w:rPr>
        <w:t xml:space="preserve"> года                                                                                                                                № </w:t>
      </w:r>
      <w:r>
        <w:rPr>
          <w:color w:val="auto"/>
          <w:sz w:val="24"/>
          <w:szCs w:val="24"/>
        </w:rPr>
        <w:t>52</w:t>
      </w:r>
    </w:p>
    <w:p w:rsidR="005D30A8" w:rsidRPr="000C1379" w:rsidRDefault="005D30A8" w:rsidP="005D30A8">
      <w:pPr>
        <w:rPr>
          <w:color w:val="auto"/>
        </w:rPr>
      </w:pPr>
    </w:p>
    <w:p w:rsidR="005D30A8" w:rsidRPr="00344A7A" w:rsidRDefault="00D848AA" w:rsidP="00E037D9">
      <w:pPr>
        <w:jc w:val="both"/>
        <w:rPr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8542FB" w:rsidRPr="00344A7A">
        <w:rPr>
          <w:sz w:val="24"/>
          <w:szCs w:val="24"/>
        </w:rPr>
        <w:t xml:space="preserve">«Цифровое муниципальное образование» </w:t>
      </w:r>
      <w:r w:rsidR="00377B29" w:rsidRPr="00344A7A">
        <w:rPr>
          <w:sz w:val="24"/>
          <w:szCs w:val="24"/>
        </w:rPr>
        <w:t xml:space="preserve"> на 202</w:t>
      </w:r>
      <w:r w:rsidR="00344A7A">
        <w:rPr>
          <w:sz w:val="24"/>
          <w:szCs w:val="24"/>
        </w:rPr>
        <w:t>3</w:t>
      </w:r>
      <w:r w:rsidR="005D30A8" w:rsidRPr="00344A7A">
        <w:rPr>
          <w:sz w:val="24"/>
          <w:szCs w:val="24"/>
        </w:rPr>
        <w:t>-20</w:t>
      </w:r>
      <w:r w:rsidR="00886682" w:rsidRPr="00344A7A">
        <w:rPr>
          <w:sz w:val="24"/>
          <w:szCs w:val="24"/>
        </w:rPr>
        <w:t>2</w:t>
      </w:r>
      <w:r w:rsidR="00344A7A">
        <w:rPr>
          <w:sz w:val="24"/>
          <w:szCs w:val="24"/>
        </w:rPr>
        <w:t>7</w:t>
      </w:r>
      <w:r w:rsidR="005D30A8" w:rsidRPr="00344A7A">
        <w:rPr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70D72" w:rsidRPr="000C413F" w:rsidRDefault="00C026AE" w:rsidP="00B70D72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9D5C64" w:rsidRPr="00D848AA">
        <w:rPr>
          <w:bCs/>
          <w:sz w:val="24"/>
          <w:szCs w:val="24"/>
        </w:rPr>
        <w:t>«Цифровое муниципальное образование» на 202</w:t>
      </w:r>
      <w:r w:rsidR="009D5C64">
        <w:rPr>
          <w:bCs/>
          <w:sz w:val="24"/>
          <w:szCs w:val="24"/>
        </w:rPr>
        <w:t>3</w:t>
      </w:r>
      <w:r w:rsidR="009D5C64" w:rsidRPr="00D848AA">
        <w:rPr>
          <w:bCs/>
          <w:sz w:val="24"/>
          <w:szCs w:val="24"/>
        </w:rPr>
        <w:t>-202</w:t>
      </w:r>
      <w:r w:rsidR="009D5C64">
        <w:rPr>
          <w:bCs/>
          <w:sz w:val="24"/>
          <w:szCs w:val="24"/>
        </w:rPr>
        <w:t>7</w:t>
      </w:r>
      <w:r w:rsidR="009D5C64" w:rsidRPr="00D848AA">
        <w:rPr>
          <w:bCs/>
          <w:sz w:val="24"/>
          <w:szCs w:val="24"/>
        </w:rPr>
        <w:t xml:space="preserve"> годы</w:t>
      </w:r>
      <w:r w:rsidR="00C53625" w:rsidRPr="00C026AE">
        <w:rPr>
          <w:sz w:val="24"/>
          <w:szCs w:val="24"/>
        </w:rPr>
        <w:t xml:space="preserve">, утверждённую Постановлением Администрации ЗАТО городской округ Молодёжный Московской области  от </w:t>
      </w:r>
      <w:r w:rsidR="00344A7A" w:rsidRPr="00C026AE">
        <w:rPr>
          <w:sz w:val="24"/>
          <w:szCs w:val="24"/>
        </w:rPr>
        <w:t>14.11.2023</w:t>
      </w:r>
      <w:r w:rsidR="00C53625" w:rsidRPr="00C026AE">
        <w:rPr>
          <w:sz w:val="24"/>
          <w:szCs w:val="24"/>
        </w:rPr>
        <w:t xml:space="preserve"> № </w:t>
      </w:r>
      <w:r w:rsidR="00344A7A" w:rsidRPr="00C026AE">
        <w:rPr>
          <w:sz w:val="24"/>
          <w:szCs w:val="24"/>
        </w:rPr>
        <w:t>300</w:t>
      </w:r>
      <w:r w:rsidR="00634E6D" w:rsidRPr="00C026AE">
        <w:rPr>
          <w:sz w:val="24"/>
          <w:szCs w:val="24"/>
        </w:rPr>
        <w:t xml:space="preserve"> в редакции Постановлени</w:t>
      </w:r>
      <w:r w:rsidR="001F5A45" w:rsidRPr="00C026AE">
        <w:rPr>
          <w:sz w:val="24"/>
          <w:szCs w:val="24"/>
        </w:rPr>
        <w:t>я</w:t>
      </w:r>
      <w:r w:rsidR="00634E6D" w:rsidRPr="00C026AE">
        <w:rPr>
          <w:sz w:val="24"/>
          <w:szCs w:val="24"/>
        </w:rPr>
        <w:t xml:space="preserve"> Администрации ЗАТО городской округ Молодежный Московской области от </w:t>
      </w:r>
      <w:r w:rsidR="001F5A45" w:rsidRPr="00C026AE">
        <w:rPr>
          <w:sz w:val="24"/>
          <w:szCs w:val="24"/>
        </w:rPr>
        <w:t>03.03.</w:t>
      </w:r>
      <w:r w:rsidR="00634E6D" w:rsidRPr="00C026AE">
        <w:rPr>
          <w:sz w:val="24"/>
          <w:szCs w:val="24"/>
        </w:rPr>
        <w:t xml:space="preserve">2023 № </w:t>
      </w:r>
      <w:r w:rsidR="001F5A45" w:rsidRPr="00C026AE">
        <w:rPr>
          <w:sz w:val="24"/>
          <w:szCs w:val="24"/>
        </w:rPr>
        <w:t>55</w:t>
      </w:r>
      <w:r w:rsidR="009D5C64">
        <w:rPr>
          <w:sz w:val="24"/>
          <w:szCs w:val="24"/>
        </w:rPr>
        <w:t>, от 31.03.2023 № 87</w:t>
      </w:r>
      <w:r w:rsidR="00452DD1">
        <w:rPr>
          <w:sz w:val="24"/>
          <w:szCs w:val="24"/>
        </w:rPr>
        <w:t>, от 17.05.2023 №128</w:t>
      </w:r>
      <w:r w:rsidR="00DE0E9E">
        <w:rPr>
          <w:sz w:val="24"/>
          <w:szCs w:val="24"/>
        </w:rPr>
        <w:t>, от 24.11.2023 № 275</w:t>
      </w:r>
      <w:r w:rsidR="00202D11">
        <w:rPr>
          <w:sz w:val="24"/>
          <w:szCs w:val="24"/>
        </w:rPr>
        <w:t>, от 07.12.2023 № 296</w:t>
      </w:r>
      <w:r w:rsidR="00FC69A3">
        <w:rPr>
          <w:sz w:val="24"/>
          <w:szCs w:val="24"/>
        </w:rPr>
        <w:t>, от 19.12.2023 № 306</w:t>
      </w:r>
      <w:r w:rsidR="00634E6D" w:rsidRPr="00C026AE">
        <w:rPr>
          <w:sz w:val="24"/>
          <w:szCs w:val="24"/>
        </w:rPr>
        <w:t>)</w:t>
      </w:r>
      <w:r w:rsidR="00B70D72" w:rsidRPr="00B70D72">
        <w:rPr>
          <w:color w:val="auto"/>
          <w:sz w:val="24"/>
          <w:szCs w:val="24"/>
        </w:rPr>
        <w:t xml:space="preserve"> </w:t>
      </w:r>
      <w:r w:rsidR="00B70D72" w:rsidRPr="000C413F">
        <w:rPr>
          <w:color w:val="auto"/>
          <w:sz w:val="24"/>
          <w:szCs w:val="24"/>
        </w:rPr>
        <w:t>и изложить программу в новой редакции, согласно приложению к настоящему постановлению.</w:t>
      </w:r>
    </w:p>
    <w:p w:rsidR="00B70D72" w:rsidRDefault="00B70D72" w:rsidP="00B70D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B70D72" w:rsidRDefault="00B70D72" w:rsidP="00B70D7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официальном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B70D72" w:rsidRPr="0038347A" w:rsidRDefault="00B70D72" w:rsidP="00B70D72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Контроль за исполнением настоящего постановления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возложить на начальника финансового управления Тарасову Л. И.</w:t>
      </w:r>
    </w:p>
    <w:p w:rsidR="00344A7A" w:rsidRDefault="00344A7A" w:rsidP="00B70D72">
      <w:pPr>
        <w:ind w:firstLine="708"/>
        <w:jc w:val="both"/>
        <w:rPr>
          <w:color w:val="FF0000"/>
          <w:sz w:val="24"/>
          <w:szCs w:val="24"/>
        </w:rPr>
      </w:pPr>
    </w:p>
    <w:p w:rsidR="00DE0E9E" w:rsidRPr="00BC2327" w:rsidRDefault="00DE0E9E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AD660C" w:rsidRPr="00D870E6" w:rsidRDefault="00344A7A" w:rsidP="00AD660C">
      <w:pPr>
        <w:rPr>
          <w:color w:val="auto"/>
          <w:sz w:val="24"/>
          <w:szCs w:val="24"/>
        </w:rPr>
        <w:sectPr w:rsidR="00AD660C" w:rsidRPr="00D870E6" w:rsidSect="00D870E6">
          <w:pgSz w:w="11906" w:h="16838"/>
          <w:pgMar w:top="1134" w:right="567" w:bottom="1134" w:left="1134" w:header="0" w:footer="0" w:gutter="0"/>
          <w:cols w:space="720"/>
          <w:formProt w:val="0"/>
          <w:docGrid w:linePitch="360" w:charSpace="8192"/>
        </w:sect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</w:t>
      </w:r>
    </w:p>
    <w:p w:rsidR="003A2765" w:rsidRDefault="00C53625" w:rsidP="00AD660C">
      <w:pPr>
        <w:jc w:val="right"/>
      </w:pPr>
      <w:bookmarkStart w:id="0" w:name="_GoBack"/>
      <w:bookmarkEnd w:id="0"/>
      <w:r>
        <w:rPr>
          <w:sz w:val="24"/>
          <w:szCs w:val="24"/>
        </w:rPr>
        <w:lastRenderedPageBreak/>
        <w:t xml:space="preserve"> </w:t>
      </w:r>
      <w:r w:rsidR="003A2765">
        <w:t xml:space="preserve">Приложение к постановлению Администрации ЗАТО городской округ </w:t>
      </w:r>
    </w:p>
    <w:p w:rsidR="003A2765" w:rsidRDefault="003A2765" w:rsidP="003A2765">
      <w:pPr>
        <w:pStyle w:val="13"/>
        <w:spacing w:after="0" w:line="240" w:lineRule="auto"/>
        <w:jc w:val="right"/>
      </w:pPr>
      <w:r>
        <w:t xml:space="preserve">Молодёжный Московской области </w:t>
      </w:r>
      <w:r w:rsidRPr="00720A84">
        <w:rPr>
          <w:color w:val="auto"/>
        </w:rPr>
        <w:t xml:space="preserve">от </w:t>
      </w:r>
      <w:r w:rsidR="00720A84" w:rsidRPr="00720A84">
        <w:rPr>
          <w:color w:val="auto"/>
        </w:rPr>
        <w:t>26</w:t>
      </w:r>
      <w:r w:rsidRPr="00720A84">
        <w:rPr>
          <w:color w:val="auto"/>
        </w:rPr>
        <w:t>.0</w:t>
      </w:r>
      <w:r w:rsidR="00313110" w:rsidRPr="00720A84">
        <w:rPr>
          <w:color w:val="auto"/>
        </w:rPr>
        <w:t>2</w:t>
      </w:r>
      <w:r w:rsidRPr="00720A84">
        <w:rPr>
          <w:color w:val="auto"/>
        </w:rPr>
        <w:t xml:space="preserve">.2024 № </w:t>
      </w:r>
      <w:r w:rsidR="00720A84" w:rsidRPr="00720A84">
        <w:rPr>
          <w:color w:val="auto"/>
        </w:rPr>
        <w:t>52</w:t>
      </w:r>
    </w:p>
    <w:p w:rsidR="003A2765" w:rsidRPr="0034032E" w:rsidRDefault="00954837" w:rsidP="003A2765">
      <w:pPr>
        <w:pStyle w:val="13"/>
        <w:spacing w:after="0" w:line="240" w:lineRule="auto"/>
        <w:jc w:val="right"/>
      </w:pPr>
      <w:r>
        <w:t>«</w:t>
      </w:r>
      <w:r w:rsidR="003A2765" w:rsidRPr="0034032E">
        <w:t xml:space="preserve">УТВЕРЖДЕНА </w:t>
      </w:r>
      <w:r w:rsidR="003A2765" w:rsidRPr="0034032E">
        <w:br/>
        <w:t xml:space="preserve">постановлением Администрации </w:t>
      </w:r>
    </w:p>
    <w:p w:rsidR="003A2765" w:rsidRPr="0034032E" w:rsidRDefault="003A2765" w:rsidP="003A2765">
      <w:pPr>
        <w:pStyle w:val="13"/>
        <w:spacing w:after="0" w:line="240" w:lineRule="auto"/>
        <w:jc w:val="right"/>
      </w:pPr>
      <w:r w:rsidRPr="0034032E">
        <w:t>ЗАТО городской округ Молодёжный</w:t>
      </w:r>
    </w:p>
    <w:p w:rsidR="003A2765" w:rsidRPr="0034032E" w:rsidRDefault="003A2765" w:rsidP="003A2765">
      <w:pPr>
        <w:pStyle w:val="13"/>
        <w:spacing w:after="0" w:line="240" w:lineRule="auto"/>
        <w:jc w:val="right"/>
      </w:pPr>
      <w:r w:rsidRPr="0034032E">
        <w:t>Московской области от 14.11.2022 г. № 300</w:t>
      </w:r>
    </w:p>
    <w:p w:rsidR="003A2765" w:rsidRDefault="003A2765" w:rsidP="003A2765">
      <w:pPr>
        <w:pStyle w:val="13"/>
        <w:spacing w:after="0" w:line="240" w:lineRule="auto"/>
        <w:jc w:val="right"/>
      </w:pPr>
      <w:r>
        <w:t>(в редакции Постановлений</w:t>
      </w:r>
      <w:r w:rsidRPr="0034032E">
        <w:t xml:space="preserve"> Администрации </w:t>
      </w:r>
    </w:p>
    <w:p w:rsidR="003A2765" w:rsidRDefault="003A2765" w:rsidP="003A2765">
      <w:pPr>
        <w:pStyle w:val="13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3A2765" w:rsidRDefault="003A2765" w:rsidP="003A2765">
      <w:pPr>
        <w:pStyle w:val="13"/>
        <w:spacing w:after="0" w:line="240" w:lineRule="auto"/>
        <w:jc w:val="right"/>
      </w:pPr>
      <w:r w:rsidRPr="0034032E">
        <w:t xml:space="preserve">Московской области от </w:t>
      </w:r>
      <w:r>
        <w:t>03.03.</w:t>
      </w:r>
      <w:r w:rsidRPr="0034032E">
        <w:t xml:space="preserve">2023 № </w:t>
      </w:r>
      <w:r>
        <w:t>55,</w:t>
      </w:r>
    </w:p>
    <w:p w:rsidR="003A2765" w:rsidRDefault="003A2765" w:rsidP="003A2765">
      <w:pPr>
        <w:pStyle w:val="13"/>
        <w:spacing w:after="0" w:line="240" w:lineRule="auto"/>
        <w:jc w:val="right"/>
      </w:pPr>
      <w:r>
        <w:t>от 31.03.2023 № 87, от 17.05.2023 № 128,</w:t>
      </w:r>
    </w:p>
    <w:p w:rsidR="003A2765" w:rsidRDefault="003A2765" w:rsidP="003A2765">
      <w:pPr>
        <w:pStyle w:val="13"/>
        <w:spacing w:after="0" w:line="240" w:lineRule="auto"/>
        <w:jc w:val="right"/>
      </w:pPr>
      <w:r>
        <w:t>от 24.11.2023 № 275, от 07.12.2023 № 296,</w:t>
      </w:r>
    </w:p>
    <w:p w:rsidR="009D5C64" w:rsidRDefault="003A2765" w:rsidP="003A2765">
      <w:pPr>
        <w:jc w:val="right"/>
        <w:rPr>
          <w:sz w:val="24"/>
          <w:szCs w:val="24"/>
        </w:rPr>
      </w:pPr>
      <w:r>
        <w:t>от 19.12.2023 № 306</w:t>
      </w:r>
      <w:r w:rsidRPr="0034032E">
        <w:t>)</w:t>
      </w:r>
    </w:p>
    <w:p w:rsidR="00D219BF" w:rsidRDefault="00D219BF" w:rsidP="00D219BF">
      <w:pPr>
        <w:pStyle w:val="11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МУНИЦИПАЛЬНАЯ ПРОГРАММА</w:t>
      </w:r>
    </w:p>
    <w:p w:rsidR="00D219BF" w:rsidRDefault="00D219BF" w:rsidP="00D219BF">
      <w:pPr>
        <w:pStyle w:val="11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«Цифровое муниципальное образование»</w:t>
      </w:r>
    </w:p>
    <w:p w:rsidR="00D219BF" w:rsidRPr="00FF5E40" w:rsidRDefault="00D219BF" w:rsidP="00D219BF">
      <w:pPr>
        <w:pStyle w:val="2"/>
        <w:keepLines w:val="0"/>
        <w:numPr>
          <w:ilvl w:val="0"/>
          <w:numId w:val="22"/>
        </w:numPr>
        <w:tabs>
          <w:tab w:val="left" w:pos="756"/>
        </w:tabs>
        <w:suppressAutoHyphens/>
        <w:spacing w:before="0" w:after="200" w:line="276" w:lineRule="auto"/>
        <w:ind w:left="0" w:firstLine="0"/>
        <w:jc w:val="center"/>
        <w:textAlignment w:val="baseline"/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</w:pPr>
      <w:r w:rsidRPr="00FF5E40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t xml:space="preserve">Паспорт муниципальной </w:t>
      </w:r>
      <w:bookmarkStart w:id="1" w:name="_Toc355777520"/>
      <w:r w:rsidRPr="00FF5E40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t>программы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D219BF" w:rsidRPr="008C1F77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8C1F77" w:rsidRDefault="00D219BF" w:rsidP="00021818">
            <w:pPr>
              <w:spacing w:before="40"/>
            </w:pPr>
            <w:r w:rsidRPr="008C1F77"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8C1F77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Начальник финансового управления</w:t>
            </w:r>
            <w:r w:rsidRPr="008C1F77">
              <w:t xml:space="preserve"> – Тарасова Л.И.</w:t>
            </w:r>
          </w:p>
        </w:tc>
      </w:tr>
      <w:tr w:rsidR="00D219BF" w:rsidRPr="008C1F77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8C1F77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8C1F77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Администрация ЗАТО городской округ Молодёжный Московской области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 xml:space="preserve">Цель </w:t>
            </w:r>
            <w:proofErr w:type="gramStart"/>
            <w:r w:rsidRPr="00450A72">
              <w:t>муниципальной  программы</w:t>
            </w:r>
            <w:proofErr w:type="gramEnd"/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50A72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Подпрограмма</w:t>
            </w:r>
            <w:r w:rsidRPr="005836CC">
              <w:t xml:space="preserve"> 4 «Развитие архивного дела»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jc w:val="both"/>
            </w:pPr>
            <w:r w:rsidRPr="00450A72">
              <w:t>Администрация ЗАТО городской округ Молодёжный Московской области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1. В рамках Подпрограммы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</w:t>
            </w:r>
            <w:r w:rsidRPr="00450A72">
              <w:lastRenderedPageBreak/>
              <w:t>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Реализация мероприятий Подпрограммы </w:t>
            </w:r>
            <w:r>
              <w:t>1</w:t>
            </w:r>
            <w:r w:rsidRPr="00450A72">
              <w:t xml:space="preserve"> направлен</w:t>
            </w:r>
            <w:r>
              <w:t>а</w:t>
            </w:r>
            <w:r w:rsidRPr="00450A72">
              <w:t xml:space="preserve">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1) Информационная инфраструктура;</w:t>
            </w:r>
          </w:p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2) Информационная безопасность;</w:t>
            </w:r>
          </w:p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3) Цифровое государственное управление;</w:t>
            </w:r>
          </w:p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4) Цифровая образовательная среда.</w:t>
            </w:r>
          </w:p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D219BF" w:rsidRPr="00450A72" w:rsidRDefault="00D219BF" w:rsidP="0002181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>
              <w:t xml:space="preserve">4. В рамках Подпрограммы 4 </w:t>
            </w:r>
            <w:r w:rsidRPr="005836CC">
              <w:t>«Развитие архивного дела»</w:t>
            </w:r>
            <w:r>
              <w:t xml:space="preserve"> </w:t>
            </w:r>
            <w:r w:rsidRPr="00450A72">
              <w:t xml:space="preserve">(далее - Подпрограмма </w:t>
            </w:r>
            <w:r>
              <w:t>4</w:t>
            </w:r>
            <w:r w:rsidRPr="00450A72">
              <w:t xml:space="preserve">) </w:t>
            </w:r>
            <w:r>
              <w:t>осуществляется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муниципального образования, оказание государственных и муниципальных услуг в сфере архивного дела.</w:t>
            </w:r>
          </w:p>
        </w:tc>
      </w:tr>
      <w:tr w:rsidR="00D219BF" w:rsidRPr="00450A72" w:rsidTr="00021818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D219BF" w:rsidRPr="00450A72" w:rsidRDefault="00D219BF" w:rsidP="00021818">
            <w:pPr>
              <w:spacing w:before="40"/>
            </w:pPr>
            <w:r w:rsidRPr="00450A72">
              <w:t xml:space="preserve">Источники финансирования </w:t>
            </w:r>
            <w:proofErr w:type="gramStart"/>
            <w:r w:rsidRPr="00450A72">
              <w:t>муниципальной  программы</w:t>
            </w:r>
            <w:proofErr w:type="gramEnd"/>
            <w:r w:rsidRPr="00450A72">
              <w:t xml:space="preserve">, </w:t>
            </w:r>
            <w:r w:rsidRPr="00450A72"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D219BF" w:rsidRPr="00450A72" w:rsidRDefault="00D219BF" w:rsidP="00021818">
            <w:pPr>
              <w:spacing w:before="40"/>
            </w:pPr>
            <w:r w:rsidRPr="00450A72">
              <w:t>Расходы (тыс. рублей)</w:t>
            </w:r>
          </w:p>
          <w:p w:rsidR="00D219BF" w:rsidRPr="00450A72" w:rsidRDefault="00D219BF" w:rsidP="00021818">
            <w:pPr>
              <w:spacing w:before="40"/>
            </w:pPr>
          </w:p>
        </w:tc>
      </w:tr>
      <w:tr w:rsidR="00D219BF" w:rsidRPr="00450A72" w:rsidTr="00021818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D219BF" w:rsidRPr="00450A72" w:rsidRDefault="00D219BF" w:rsidP="00021818">
            <w:pPr>
              <w:spacing w:before="40"/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D219BF" w:rsidRPr="00450A72" w:rsidRDefault="00D219BF" w:rsidP="00021818">
            <w:pPr>
              <w:spacing w:before="40"/>
              <w:jc w:val="center"/>
            </w:pPr>
            <w:r w:rsidRPr="00450A72"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219BF" w:rsidRPr="00450A72" w:rsidRDefault="00D219BF" w:rsidP="00021818">
            <w:pPr>
              <w:spacing w:before="40"/>
              <w:jc w:val="center"/>
            </w:pPr>
            <w:r w:rsidRPr="00450A72"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219BF" w:rsidRPr="00450A72" w:rsidRDefault="00D219BF" w:rsidP="00021818">
            <w:pPr>
              <w:spacing w:before="40"/>
              <w:jc w:val="center"/>
            </w:pPr>
            <w:r w:rsidRPr="00450A72"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219BF" w:rsidRPr="00450A72" w:rsidRDefault="00D219BF" w:rsidP="00021818">
            <w:pPr>
              <w:spacing w:before="40"/>
              <w:jc w:val="center"/>
            </w:pPr>
            <w:r w:rsidRPr="00450A72"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219BF" w:rsidRPr="00450A72" w:rsidRDefault="00D219BF" w:rsidP="00021818">
            <w:pPr>
              <w:spacing w:before="40"/>
              <w:jc w:val="center"/>
            </w:pPr>
            <w:r w:rsidRPr="00450A72"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219BF" w:rsidRPr="00450A72" w:rsidRDefault="00D219BF" w:rsidP="00021818">
            <w:pPr>
              <w:spacing w:before="40"/>
              <w:jc w:val="center"/>
            </w:pPr>
            <w:r w:rsidRPr="00450A72">
              <w:t>2027 год</w:t>
            </w:r>
          </w:p>
        </w:tc>
      </w:tr>
      <w:tr w:rsidR="00D219BF" w:rsidRPr="00450A72" w:rsidTr="0002181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D219BF" w:rsidRPr="00450A72" w:rsidRDefault="00D219BF" w:rsidP="00021818">
            <w:r w:rsidRPr="00450A72"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86549,83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19837,30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20073,01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15304,13</w:t>
            </w:r>
          </w:p>
        </w:tc>
      </w:tr>
      <w:tr w:rsidR="00D219BF" w:rsidRPr="00450A72" w:rsidTr="0002181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D219BF" w:rsidRPr="00450A72" w:rsidRDefault="00D219BF" w:rsidP="00021818">
            <w:r w:rsidRPr="00450A72"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82615,23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19381,30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16594,41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16031,27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15304,13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15304,13</w:t>
            </w:r>
          </w:p>
        </w:tc>
      </w:tr>
      <w:tr w:rsidR="00D219BF" w:rsidRPr="00450A72" w:rsidTr="0002181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D219BF" w:rsidRPr="00450A72" w:rsidRDefault="00D219BF" w:rsidP="00021818">
            <w:r w:rsidRPr="00450A72"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1325,65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456,00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869,65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</w:tr>
      <w:tr w:rsidR="00D219BF" w:rsidRPr="00450A72" w:rsidTr="0002181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D219BF" w:rsidRPr="00450A72" w:rsidRDefault="00D219BF" w:rsidP="00021818">
            <w:r w:rsidRPr="00450A72"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701" w:type="dxa"/>
            <w:shd w:val="clear" w:color="auto" w:fill="auto"/>
            <w:noWrap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</w:tr>
      <w:tr w:rsidR="00D219BF" w:rsidRPr="00450A72" w:rsidTr="0002181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D219BF" w:rsidRPr="00450A72" w:rsidRDefault="00D219BF" w:rsidP="00021818">
            <w:r w:rsidRPr="00450A72"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2608,95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2608,95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219BF" w:rsidRPr="002A36BC" w:rsidRDefault="00D219BF" w:rsidP="00021818">
            <w:pPr>
              <w:jc w:val="center"/>
            </w:pPr>
            <w:r w:rsidRPr="002A36BC">
              <w:t>0,00</w:t>
            </w:r>
          </w:p>
        </w:tc>
      </w:tr>
    </w:tbl>
    <w:p w:rsidR="00D219BF" w:rsidRPr="00450A72" w:rsidRDefault="00D219BF" w:rsidP="00D219BF">
      <w:pPr>
        <w:sectPr w:rsidR="00D219BF" w:rsidRPr="00450A72">
          <w:pgSz w:w="16838" w:h="11906" w:orient="landscape"/>
          <w:pgMar w:top="1276" w:right="851" w:bottom="851" w:left="1418" w:header="0" w:footer="0" w:gutter="0"/>
          <w:cols w:space="720"/>
          <w:formProt w:val="0"/>
          <w:docGrid w:linePitch="360" w:charSpace="8192"/>
        </w:sectPr>
      </w:pPr>
    </w:p>
    <w:bookmarkEnd w:id="1"/>
    <w:p w:rsidR="00FF5E40" w:rsidRDefault="00D219BF" w:rsidP="00FF5E40">
      <w:pPr>
        <w:pStyle w:val="2"/>
        <w:keepLines w:val="0"/>
        <w:numPr>
          <w:ilvl w:val="0"/>
          <w:numId w:val="22"/>
        </w:numPr>
        <w:tabs>
          <w:tab w:val="left" w:pos="756"/>
        </w:tabs>
        <w:suppressAutoHyphens/>
        <w:spacing w:before="0" w:after="200" w:line="276" w:lineRule="auto"/>
        <w:ind w:left="0" w:firstLine="0"/>
        <w:jc w:val="center"/>
        <w:textAlignment w:val="baseline"/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</w:pPr>
      <w:r w:rsidRPr="00FF5E40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lastRenderedPageBreak/>
        <w:t>Общая характеристика сферы реализации</w:t>
      </w:r>
      <w:r w:rsidRPr="00FF5E40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br/>
        <w:t xml:space="preserve">муниципальной программы </w:t>
      </w:r>
      <w:bookmarkStart w:id="2" w:name="_Toc355777521"/>
    </w:p>
    <w:p w:rsidR="00D219BF" w:rsidRPr="00FF5E40" w:rsidRDefault="00D219BF" w:rsidP="00FF5E40">
      <w:pPr>
        <w:pStyle w:val="2"/>
        <w:keepLines w:val="0"/>
        <w:numPr>
          <w:ilvl w:val="1"/>
          <w:numId w:val="22"/>
        </w:numPr>
        <w:tabs>
          <w:tab w:val="left" w:pos="756"/>
        </w:tabs>
        <w:suppressAutoHyphens/>
        <w:spacing w:before="0" w:after="200" w:line="276" w:lineRule="auto"/>
        <w:textAlignment w:val="baseline"/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</w:pPr>
      <w:r w:rsidRPr="00FF5E40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t>Описание основных мероприятий муниципальной программы</w:t>
      </w:r>
      <w:bookmarkEnd w:id="2"/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Основной задачей Подпрограммы 1 является повышение качества </w:t>
      </w:r>
      <w:r w:rsidRPr="00450A72">
        <w:rPr>
          <w:rFonts w:eastAsia="Calibri"/>
          <w:color w:val="auto"/>
          <w:sz w:val="28"/>
          <w:szCs w:val="28"/>
        </w:rPr>
        <w:br/>
        <w:t xml:space="preserve">и доступности предоставления государственных и муниципальных услуг, </w:t>
      </w:r>
      <w:r w:rsidRPr="00450A72">
        <w:rPr>
          <w:rFonts w:eastAsia="Calibri"/>
          <w:color w:val="auto"/>
          <w:sz w:val="28"/>
          <w:szCs w:val="28"/>
        </w:rPr>
        <w:br/>
        <w:t xml:space="preserve">на базе многофункциональных центров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услуг.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Основными мероприятиями Подпрограммы 1 являются: 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219BF" w:rsidRPr="00450A72" w:rsidRDefault="00D219BF" w:rsidP="00D219BF">
      <w:pPr>
        <w:pStyle w:val="11"/>
        <w:widowControl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50A72">
        <w:rPr>
          <w:rFonts w:eastAsia="Calibri"/>
          <w:sz w:val="28"/>
          <w:szCs w:val="28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</w:rPr>
        <w:t>В рамках Подпрограммы реализуются мероприятия по развитию следующих направлений: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4) Цифровая образовательная среда.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Администрации ЗАТО городской округ Молодёжный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Администрации ЗАТО городской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округ Молодёжный Московской области, включая организации и учреждения, находящихся в их ведении, к единой интегрированной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Администрации ЗАТО городской округ Молодёжный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>рамках федерального проекта), обеспечение жителей городских округов и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450A72">
        <w:rPr>
          <w:sz w:val="28"/>
          <w:szCs w:val="28"/>
        </w:rPr>
        <w:t>услугами проводного и мобильного доступа в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информационно-телекоммуникационную сеть Интернет на скорости не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менее 1 Мбит/с, предоставляемыми не менее чем 2 операторами связи.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В рамках основного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контролю эффективности принятых мер защиты информации, разработке проектов организационно-распорядительной документации в области защиты информации, моделей угроз и нарушителя информационной безопасности;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Администрации ЗАТО городской округ Молодёжный Московской области в соответствии с установленными требованиями.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Администрации ЗАТО городской округ Молодёжный Московской области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</w:t>
      </w:r>
      <w:r w:rsidRPr="00450A72">
        <w:rPr>
          <w:rFonts w:eastAsia="Calibri"/>
          <w:sz w:val="28"/>
          <w:szCs w:val="28"/>
          <w:lang w:eastAsia="en-US"/>
        </w:rPr>
        <w:lastRenderedPageBreak/>
        <w:t>системы электронного взаимодействия региональных ведомств с Администрации ЗАТО городской округ Молодёжный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Администрации ЗАТО городской округ Молодёжный Московской области для получения услуг, оплаты через сеть Интернет основных пошлин, штрафов и сборов.</w:t>
      </w:r>
    </w:p>
    <w:p w:rsidR="00D219BF" w:rsidRPr="00450A72" w:rsidRDefault="00D219BF" w:rsidP="00D219BF">
      <w:pPr>
        <w:pStyle w:val="11"/>
        <w:widowControl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Smart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</w:p>
    <w:p w:rsidR="00D219BF" w:rsidRPr="00B32EB2" w:rsidRDefault="00D219BF" w:rsidP="00D219BF">
      <w:pPr>
        <w:pStyle w:val="2"/>
        <w:keepLines w:val="0"/>
        <w:numPr>
          <w:ilvl w:val="1"/>
          <w:numId w:val="22"/>
        </w:numPr>
        <w:tabs>
          <w:tab w:val="left" w:pos="756"/>
        </w:tabs>
        <w:suppressAutoHyphens/>
        <w:spacing w:before="0" w:after="140" w:line="264" w:lineRule="auto"/>
        <w:jc w:val="center"/>
        <w:textAlignment w:val="baseline"/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</w:pPr>
      <w:r w:rsidRPr="00B32EB2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t>Характеристика проблем и мероприятий муниципальной программы.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Решение задачи Подпрограммы 1 осуществляется посредством реализации мероприятий настоящей Подпрограммы. 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Основными мероприятиями Подпрограммы 1 являются: 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219BF" w:rsidRPr="00450A72" w:rsidRDefault="00D219BF" w:rsidP="00D219B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Необходимость формирования и реализации в ЗАТО городской округ Молодёжный Московской области Подпрограммы 2,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Молодёжный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D219BF" w:rsidRPr="00450A72" w:rsidRDefault="00D219BF" w:rsidP="00D219B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мероприятий Подпрограммы. </w:t>
      </w:r>
    </w:p>
    <w:p w:rsidR="00D219BF" w:rsidRPr="00450A72" w:rsidRDefault="00D219BF" w:rsidP="00D219B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Эффективность реализации Подпрограммы 2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D219BF" w:rsidRPr="00450A72" w:rsidRDefault="00D219BF" w:rsidP="00D219BF">
      <w:pPr>
        <w:pStyle w:val="11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D219BF" w:rsidRPr="00450A72" w:rsidRDefault="00D219BF" w:rsidP="00D219BF">
      <w:pPr>
        <w:pStyle w:val="2"/>
        <w:keepLines w:val="0"/>
        <w:numPr>
          <w:ilvl w:val="1"/>
          <w:numId w:val="22"/>
        </w:numPr>
        <w:tabs>
          <w:tab w:val="left" w:pos="756"/>
        </w:tabs>
        <w:suppressAutoHyphens/>
        <w:spacing w:before="0" w:after="140" w:line="264" w:lineRule="auto"/>
        <w:jc w:val="center"/>
        <w:textAlignment w:val="baseline"/>
        <w:rPr>
          <w:color w:val="auto"/>
          <w:lang w:eastAsia="en-US"/>
        </w:rPr>
      </w:pPr>
      <w:r w:rsidRPr="00450A72">
        <w:rPr>
          <w:lang w:eastAsia="en-US"/>
        </w:rPr>
        <w:t xml:space="preserve"> </w:t>
      </w:r>
      <w:r w:rsidRPr="00B32EB2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  <w:r w:rsidRPr="00450A72">
        <w:rPr>
          <w:color w:val="auto"/>
          <w:lang w:eastAsia="en-US"/>
        </w:rPr>
        <w:t xml:space="preserve"> </w:t>
      </w:r>
    </w:p>
    <w:p w:rsidR="00D219BF" w:rsidRPr="00450A72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</w:t>
      </w:r>
    </w:p>
    <w:p w:rsidR="00D219BF" w:rsidRPr="00450A72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Работа ведется по следующим направлениям:</w:t>
      </w:r>
    </w:p>
    <w:p w:rsidR="00D219BF" w:rsidRPr="00450A72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D219BF" w:rsidRPr="00450A72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:rsidR="00D219BF" w:rsidRPr="00450A72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D219BF" w:rsidRPr="00450A72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мониторинга качества предоставления государственных и муниципальных услуг.</w:t>
      </w:r>
    </w:p>
    <w:p w:rsidR="00D219BF" w:rsidRPr="00450A72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Реализация данных направлений позволит повысить уровень удовлетворенности качеством предоставления государственных и муниципальных услуг. </w:t>
      </w:r>
    </w:p>
    <w:p w:rsidR="00D219BF" w:rsidRPr="0076037A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2, обозначены в виде основных мероприятий Подпрограммы 2, каждое основное мероприятие содержит мероприятия Подпрограммы 2, направленные на их решения.</w:t>
      </w:r>
    </w:p>
    <w:p w:rsidR="00D219BF" w:rsidRPr="0094075A" w:rsidRDefault="00D219BF" w:rsidP="00D219BF">
      <w:pPr>
        <w:pStyle w:val="11"/>
        <w:ind w:firstLine="708"/>
        <w:jc w:val="both"/>
        <w:rPr>
          <w:rFonts w:eastAsia="Calibri"/>
          <w:color w:val="auto"/>
          <w:sz w:val="28"/>
          <w:szCs w:val="28"/>
        </w:rPr>
      </w:pPr>
    </w:p>
    <w:p w:rsidR="00D219BF" w:rsidRPr="00B32EB2" w:rsidRDefault="00D219BF" w:rsidP="00B32EB2">
      <w:pPr>
        <w:pStyle w:val="2"/>
        <w:keepLines w:val="0"/>
        <w:numPr>
          <w:ilvl w:val="1"/>
          <w:numId w:val="22"/>
        </w:numPr>
        <w:tabs>
          <w:tab w:val="left" w:pos="756"/>
        </w:tabs>
        <w:suppressAutoHyphens/>
        <w:spacing w:before="0" w:after="140" w:line="264" w:lineRule="auto"/>
        <w:jc w:val="center"/>
        <w:textAlignment w:val="baseline"/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</w:pPr>
      <w:r w:rsidRPr="00B32EB2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t>Краткая характеристика сферы реализации муниципальной подпрограммы 4, в том числе формулировка основных проблем</w:t>
      </w:r>
      <w:r w:rsidR="00B32EB2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t xml:space="preserve"> </w:t>
      </w:r>
      <w:r w:rsidRPr="00B32EB2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t>в указанной сфере, описание целей подпрограммы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Архивный фонд Московской области – исторически сложившаяся                  и постоянно пополняющаяся совокупность архивных документов, отражающих материальную и духовную жизнь общества, имеющих </w:t>
      </w:r>
      <w:r w:rsidRPr="009913FC">
        <w:rPr>
          <w:rFonts w:eastAsia="Calibri"/>
          <w:color w:val="auto"/>
          <w:sz w:val="28"/>
          <w:szCs w:val="28"/>
        </w:rPr>
        <w:lastRenderedPageBreak/>
        <w:t>историческое, научное, социальное, экономическое, политическое и культурное значение, являющихся неотъемлемой частью историко-культурного наследия Московской области             и составной частью Архивного фонда Российской Федерации, относящихся              к информационным ресурсам Московской области и подлежащих постоянному хранению.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По состоянию на 01.01.2023 объем Архивного фонда Московской области             и других архивных документов, находящихся на хранении в муниципальном архиве г. о. Молодёжный , насчитывал 1 фонд, 371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., из них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образовались в деятельности территориальных органов федеральных органов государственной власти и федеральных организаций, 157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отнесены к собственности Московской области, 214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к муниципальной собственности. 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Ежегодно на хранение в муниципальный архив принимается порядка (около/более) 70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В список организаций – источников комплектования муниципального архива г. о. </w:t>
      </w:r>
      <w:proofErr w:type="gramStart"/>
      <w:r w:rsidRPr="009913FC">
        <w:rPr>
          <w:rFonts w:eastAsia="Calibri"/>
          <w:color w:val="auto"/>
          <w:sz w:val="28"/>
          <w:szCs w:val="28"/>
        </w:rPr>
        <w:t>Молодёжный  включено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1 организация.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Проведенная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расположен в Администрации ЗАТО г. о. Молодёжный д.25, </w:t>
      </w:r>
      <w:proofErr w:type="spellStart"/>
      <w:r w:rsidRPr="009913FC">
        <w:rPr>
          <w:rFonts w:eastAsia="Calibri"/>
          <w:color w:val="auto"/>
          <w:sz w:val="28"/>
          <w:szCs w:val="28"/>
        </w:rPr>
        <w:t>каб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108. Архивохранилища оборудованы современными системами безопасности, стационарными и передвижными стеллажами (35 </w:t>
      </w:r>
      <w:proofErr w:type="spellStart"/>
      <w:r w:rsidRPr="009913FC">
        <w:rPr>
          <w:rFonts w:eastAsia="Calibri"/>
          <w:color w:val="auto"/>
          <w:sz w:val="28"/>
          <w:szCs w:val="28"/>
        </w:rPr>
        <w:t>п.м</w:t>
      </w:r>
      <w:proofErr w:type="spellEnd"/>
      <w:r w:rsidRPr="009913FC">
        <w:rPr>
          <w:rFonts w:eastAsia="Calibri"/>
          <w:color w:val="auto"/>
          <w:sz w:val="28"/>
          <w:szCs w:val="28"/>
        </w:rPr>
        <w:t>.), высокопроизводительным сканирующим оборудованием.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фонда, активно проводится работа по внесению описаний на уровне дела.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проводит работу по созданию электронного фонда пользования наиболее востребованных архивных фондов. По состоянию      на 01.01.2023 создан электронный фонд пользования на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., что составляет 0 процентов от общего объема архивных документов, находящихся на хранении         в муниципальном архиве.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Сохраняется тенденция ежегодно роста числа пользователей архивной информацией. В среднем ежегодно муниципальным архивом исполняется порядка 20 социально-правовых и тематических запросов. 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В целях повышения доступности государственных и муниципальных услуг   в сфере архивного дела обеспечена возможность подачи документов через Портал государственных и муниципальных услуг Московской области. </w:t>
      </w:r>
      <w:r w:rsidRPr="009913FC">
        <w:rPr>
          <w:rFonts w:eastAsia="Calibri"/>
          <w:color w:val="auto"/>
          <w:sz w:val="28"/>
          <w:szCs w:val="28"/>
        </w:rPr>
        <w:lastRenderedPageBreak/>
        <w:t>Государственная услуга «Выдача архивных справок, архивных выписок, архивных копий                   и информационных писем на основании архивных документов, созданных до          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входит в топ-50 и относится               к массовым услугам. О востребованности данных услуг у жителей Подмосковья говорит их отнесение на Портале государственных и муниципальных услуг Московской области к категории «Популярные» и рейтинг 4,67 из 5 возможных баллов.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не подключен к ИС «Архивы Московской области». 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стеллажами, установка стеллажей мезонинного типа).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архивов современными системами хранения электронных документов.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Целью муниципальной подпрограммы является повышение уровня сохранности, эффективности использования и расширение доступа к документам Архивного фонда Московской области и другим архивным документам.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Основными мероприятиями Подпрограммы являются: 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хранение, комплектование, учет и использование архивных документов в муниципальных архивах;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D219BF" w:rsidRPr="00B32EB2" w:rsidRDefault="00D219BF" w:rsidP="00B32EB2">
      <w:pPr>
        <w:pStyle w:val="2"/>
        <w:keepLines w:val="0"/>
        <w:numPr>
          <w:ilvl w:val="1"/>
          <w:numId w:val="22"/>
        </w:numPr>
        <w:tabs>
          <w:tab w:val="left" w:pos="756"/>
        </w:tabs>
        <w:suppressAutoHyphens/>
        <w:spacing w:before="0" w:after="140" w:line="264" w:lineRule="auto"/>
        <w:jc w:val="center"/>
        <w:textAlignment w:val="baseline"/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</w:pPr>
      <w:r w:rsidRPr="00B32EB2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t>Инерционный прогноз развития соответствующей сферы реализации государственной программы 4 с учетом ранее достигнутых результатов, а также предложения по решению проблем в указанной сфере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Отсутствие поддержки архивной отрасли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</w:t>
      </w:r>
      <w:r w:rsidRPr="009913FC">
        <w:rPr>
          <w:rFonts w:eastAsia="Calibri"/>
          <w:color w:val="auto"/>
          <w:sz w:val="28"/>
          <w:szCs w:val="28"/>
        </w:rPr>
        <w:lastRenderedPageBreak/>
        <w:t>уполномоченным федеральным органом исполнительной власти в сфере архивного дела и делопроизводства;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продолжится ухудшение физического состояния документов Архивного фонда Московской области, что приведет к ограничению доступа к архивным документам;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стопроцентная загруженность муниципального архива г. о. Молодёжный приведет к ограничению комплектования документами постоянного и долговременного срока хранения и создаст угрозу утраты документов Архивного фонда Московской области, являющихся неотъемлемой частью историко-культурного наследия Московской области;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будет замедлена или приостановлена работа по созданию страхового фонда   и электронного фонда пользования архивных документов;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ограничена возможность удаленного использования копий архивных документов и справочно-поисковых средств к ним;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снизится уровень удовлетворенности населения государственной и муниципальной услугами в сфере архивного дела.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Реализация подпрограммы 4 «Развитие архивного дела» позволит: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сохранить на уровне 100 процентов долю архивных документов, хранящихся    в муниципальном архиве в нормативных условиях, обеспечивающих их постоянное (вечное) и долговременное хранение, в общем количестве документов                       в муниципальном архиве (улучшить условия хранения архивных документов….);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продолжить работу по поддержанию в актуальном состоянии общеотраслевой базы данных «Архивный фонд» на уровне фонда и внесению описаний на уровне дела;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сформировать страховой фонд и электронный фонд пользования архивных документов;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улучшить условия хранения архивных документов, проведя работы               по капитальному (текущему) ремонту и техническому переоснащению помещений, выделенных для хранения архивных документов, относящихся к собственности Московской области;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принять на хранение все документы, подлежащие приему в сроки реализации подпрограммы;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обеспечить возможность удаленного доступа пользователей к копиям архивных документов и справочно-поисковых средств к ним с использованием информационной системы «Архивы Московской области»;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обеспечить эффективное освоение средств субвенции из бюджета Московской области на обеспечение переданных государственных полномочий     по временному хранению, комплектованию, учету и </w:t>
      </w:r>
      <w:r w:rsidRPr="009913FC">
        <w:rPr>
          <w:rFonts w:eastAsia="Calibri"/>
          <w:color w:val="auto"/>
          <w:sz w:val="28"/>
          <w:szCs w:val="28"/>
        </w:rPr>
        <w:lastRenderedPageBreak/>
        <w:t>использованию архивных документов, относящихся к собственности Московской области и временно хранящихся в муниципальном архиве.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Осуществляемая финансовая поддержка муниципального архива г. о. Молодёжный за период до 2027 года позволит провести следующую работу: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проверка наличия и физического состояния дел – 230 единиц хранения;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ведение базы данных «Архивный фонд» - внесение информации по вновь поступившим фондам и фондам, прошедшим переработку и усовершенствование;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прием на хранение 70 единиц хранения;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управленческой документации – 1 единица хранения;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научно-технической документации – 1 единица хранения;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согласованию описей на документы по личному составу – 1 единица хранения;</w:t>
      </w:r>
    </w:p>
    <w:p w:rsidR="00D219BF" w:rsidRPr="009913FC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исполнение тематических и социально-правовых запросов граждан, организаций, органов государственной власти и органов местного самоуправления - 20 архивных справок.</w:t>
      </w:r>
    </w:p>
    <w:p w:rsidR="00D219BF" w:rsidRPr="003C5903" w:rsidRDefault="00D219BF" w:rsidP="00D219BF">
      <w:pPr>
        <w:pStyle w:val="11"/>
        <w:jc w:val="both"/>
        <w:rPr>
          <w:rFonts w:eastAsia="Calibri"/>
          <w:sz w:val="28"/>
          <w:szCs w:val="28"/>
        </w:rPr>
        <w:sectPr w:rsidR="00D219BF" w:rsidRPr="003C5903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8192"/>
        </w:sectPr>
      </w:pPr>
    </w:p>
    <w:p w:rsidR="00D219BF" w:rsidRPr="00B32EB2" w:rsidRDefault="00D219BF" w:rsidP="00B32EB2">
      <w:pPr>
        <w:pStyle w:val="2"/>
        <w:keepLines w:val="0"/>
        <w:numPr>
          <w:ilvl w:val="0"/>
          <w:numId w:val="22"/>
        </w:numPr>
        <w:tabs>
          <w:tab w:val="left" w:pos="756"/>
        </w:tabs>
        <w:suppressAutoHyphens/>
        <w:spacing w:before="0" w:after="140" w:line="264" w:lineRule="auto"/>
        <w:jc w:val="center"/>
        <w:textAlignment w:val="baseline"/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</w:pPr>
      <w:bookmarkStart w:id="3" w:name="_Toc355777524"/>
      <w:bookmarkEnd w:id="3"/>
      <w:r w:rsidRPr="00B32EB2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lastRenderedPageBreak/>
        <w:t xml:space="preserve">Целевые показатели муниципальной программы </w:t>
      </w:r>
    </w:p>
    <w:tbl>
      <w:tblPr>
        <w:tblW w:w="5044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"/>
        <w:gridCol w:w="4380"/>
        <w:gridCol w:w="1726"/>
        <w:gridCol w:w="1151"/>
        <w:gridCol w:w="1151"/>
        <w:gridCol w:w="719"/>
        <w:gridCol w:w="720"/>
        <w:gridCol w:w="720"/>
        <w:gridCol w:w="720"/>
        <w:gridCol w:w="719"/>
        <w:gridCol w:w="1583"/>
        <w:gridCol w:w="1363"/>
      </w:tblGrid>
      <w:tr w:rsidR="00D219BF" w:rsidRPr="00CC688E" w:rsidTr="00021818">
        <w:trPr>
          <w:trHeight w:val="23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№ п/п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Наименование целевых показателей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Тип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Единица </w:t>
            </w:r>
            <w:r w:rsidRPr="00CC688E">
              <w:rPr>
                <w:rFonts w:eastAsia="Calibri"/>
                <w:bCs/>
                <w:lang w:eastAsia="en-US"/>
              </w:rPr>
              <w:t>измерения</w:t>
            </w:r>
            <w:r w:rsidRPr="00CC688E">
              <w:rPr>
                <w:rFonts w:eastAsia="Calibri"/>
                <w:bCs/>
                <w:lang w:eastAsia="en-US"/>
              </w:rPr>
              <w:br/>
            </w:r>
            <w:r w:rsidRPr="00CC688E">
              <w:rPr>
                <w:rFonts w:eastAsia="Calibri"/>
                <w:bCs/>
              </w:rPr>
              <w:t>(по ОКЕИ)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Базовое значение</w:t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Планируемое значение по годам реализации подпрограммы</w:t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Ответственный за достижение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Номер основного мероприятия</w:t>
            </w:r>
          </w:p>
        </w:tc>
      </w:tr>
      <w:tr w:rsidR="00D219BF" w:rsidRPr="00CC688E" w:rsidTr="00021818">
        <w:trPr>
          <w:trHeight w:val="278"/>
        </w:trPr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2023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2024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2025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2026 год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2027 год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</w:p>
        </w:tc>
      </w:tr>
      <w:tr w:rsidR="00D219BF" w:rsidRPr="00CC688E" w:rsidTr="00021818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11</w:t>
            </w:r>
          </w:p>
        </w:tc>
      </w:tr>
      <w:tr w:rsidR="00D219BF" w:rsidRPr="00CC688E" w:rsidTr="00021818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D219BF" w:rsidRPr="00CC688E" w:rsidTr="00021818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auto"/>
              </w:rPr>
            </w:pPr>
            <w:r w:rsidRPr="00CC688E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both"/>
              <w:rPr>
                <w:color w:val="auto"/>
              </w:rPr>
            </w:pPr>
            <w:r w:rsidRPr="00CC688E">
              <w:rPr>
                <w:color w:val="auto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="00BD4C0F">
              <w:rPr>
                <w:color w:val="auto"/>
                <w:sz w:val="18"/>
                <w:szCs w:val="18"/>
              </w:rPr>
              <w:t xml:space="preserve"> ы МФЦ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 xml:space="preserve">отраслевой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99,88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99,99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Pr="005D786D" w:rsidRDefault="00D219BF" w:rsidP="00021818">
            <w:pPr>
              <w:pStyle w:val="11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5D786D">
              <w:rPr>
                <w:bCs/>
                <w:color w:val="auto"/>
                <w:sz w:val="16"/>
                <w:szCs w:val="16"/>
                <w:lang w:eastAsia="ru-RU"/>
              </w:rPr>
              <w:t>МКУ «МФЦ в городском округе Молодёжный МО»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1.01.01;</w:t>
            </w:r>
            <w:r w:rsidRPr="00CC688E">
              <w:rPr>
                <w:color w:val="auto"/>
              </w:rPr>
              <w:br/>
              <w:t>1.02.01</w:t>
            </w:r>
          </w:p>
        </w:tc>
      </w:tr>
      <w:tr w:rsidR="00D219BF" w:rsidRPr="00CC688E" w:rsidTr="00021818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D219BF" w:rsidRPr="00CC688E" w:rsidTr="00021818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tabs>
                <w:tab w:val="center" w:pos="229"/>
              </w:tabs>
              <w:spacing w:after="0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5D786D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5D786D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01.05</w:t>
            </w:r>
          </w:p>
        </w:tc>
      </w:tr>
      <w:tr w:rsidR="00D219BF" w:rsidRPr="00CC688E" w:rsidTr="00021818">
        <w:trPr>
          <w:trHeight w:val="4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C688E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 показатель, р</w:t>
            </w:r>
            <w:r w:rsidRPr="00CC688E">
              <w:t>егиональный проект "Цифровое государственное управление"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5D786D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5D786D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03.01</w:t>
            </w:r>
          </w:p>
        </w:tc>
      </w:tr>
      <w:tr w:rsidR="00D219BF" w:rsidRPr="00CC688E" w:rsidTr="00021818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 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D219BF" w:rsidRPr="00CC688E" w:rsidTr="00021818">
        <w:trPr>
          <w:trHeight w:val="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4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Доля работников ОМСУ муниципального </w:t>
            </w:r>
            <w:r w:rsidRPr="00CC688E">
              <w:rPr>
                <w:color w:val="000000"/>
              </w:rPr>
              <w:lastRenderedPageBreak/>
              <w:t>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 xml:space="preserve">Приоритетный, </w:t>
            </w:r>
            <w:r w:rsidRPr="00CC688E">
              <w:rPr>
                <w:color w:val="000000"/>
              </w:rPr>
              <w:lastRenderedPageBreak/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 xml:space="preserve">Администрация ЗАТО городской </w:t>
            </w:r>
            <w:r w:rsidRPr="00CC688E">
              <w:rPr>
                <w:sz w:val="18"/>
                <w:szCs w:val="18"/>
              </w:rPr>
              <w:lastRenderedPageBreak/>
              <w:t>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02.01</w:t>
            </w:r>
          </w:p>
        </w:tc>
      </w:tr>
      <w:tr w:rsidR="00D219BF" w:rsidRPr="00CC688E" w:rsidTr="00021818">
        <w:trPr>
          <w:trHeight w:val="6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5D786D">
              <w:rPr>
                <w:color w:val="000000"/>
              </w:rPr>
              <w:t>Доля электронного юридически значимого электронного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CC688E">
              <w:t xml:space="preserve"> </w:t>
            </w:r>
            <w:r w:rsidRPr="00CC688E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03.02</w:t>
            </w:r>
          </w:p>
        </w:tc>
      </w:tr>
      <w:tr w:rsidR="00D219BF" w:rsidRPr="00CC688E" w:rsidTr="00021818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6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D219BF" w:rsidRPr="00CC688E" w:rsidTr="00021818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7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«Цифровое государственное управление», Соглашение от 16.12.2020 № 071-2019-D6001-50/2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D219BF" w:rsidRPr="00CC688E" w:rsidTr="00021818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both"/>
            </w:pPr>
            <w:r w:rsidRPr="00CC688E">
              <w:t>Быстро/качественно решаем - Доля сообщений, отправленных на портал «</w:t>
            </w:r>
            <w:proofErr w:type="spellStart"/>
            <w:r w:rsidRPr="00CC688E">
              <w:t>Добродел</w:t>
            </w:r>
            <w:proofErr w:type="spellEnd"/>
            <w:r w:rsidRPr="00CC688E">
              <w:t xml:space="preserve"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</w:t>
            </w:r>
            <w:r w:rsidRPr="00CC688E">
              <w:lastRenderedPageBreak/>
              <w:t>предоставления ответа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Приоритетный, показатель, Рейтинг-45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D219BF" w:rsidTr="00021818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CC688E">
              <w:rPr>
                <w:color w:val="000000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  <w:vertAlign w:val="superscript"/>
              </w:rPr>
            </w:pPr>
            <w:r w:rsidRPr="00CC688E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единица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E6588B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  <w:highlight w:val="yellow"/>
              </w:rPr>
            </w:pPr>
            <w:r w:rsidRPr="00E6588B">
              <w:rPr>
                <w:color w:val="000000"/>
                <w:highlight w:val="yellow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04.01</w:t>
            </w:r>
          </w:p>
        </w:tc>
      </w:tr>
      <w:tr w:rsidR="00D219BF" w:rsidRPr="007A4705" w:rsidTr="00021818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right"/>
              <w:rPr>
                <w:color w:val="000000"/>
              </w:rPr>
            </w:pPr>
            <w:r w:rsidRPr="005D786D">
              <w:rPr>
                <w:color w:val="000000"/>
              </w:rPr>
              <w:t>10.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both"/>
              <w:rPr>
                <w:color w:val="auto"/>
              </w:rPr>
            </w:pPr>
            <w:r w:rsidRPr="005D786D">
              <w:rPr>
                <w:color w:val="auto"/>
              </w:rPr>
              <w:t xml:space="preserve">Доля домохозяйств, которым обеспечена возможность фиксированного широкополосного доступа к информационно-телекоммуникационной сети «Интернет» </w:t>
            </w:r>
          </w:p>
          <w:p w:rsidR="00D219BF" w:rsidRPr="005D786D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Приоритетный, показатель, Указ Президента Российской Федерации от 21.07.2020 № 474, «О национальных целях развития Российской Федерации на период до 2030 года»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92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94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t>97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5D786D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5D786D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5D786D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 w:rsidRPr="005D786D">
              <w:rPr>
                <w:color w:val="000000"/>
              </w:rPr>
              <w:t>01.01</w:t>
            </w:r>
          </w:p>
        </w:tc>
      </w:tr>
      <w:tr w:rsidR="00D219BF" w:rsidTr="00021818">
        <w:trPr>
          <w:trHeight w:val="58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F1560">
              <w:rPr>
                <w:color w:val="000000"/>
              </w:rPr>
              <w:t>одпрограмм</w:t>
            </w:r>
            <w:r>
              <w:rPr>
                <w:color w:val="000000"/>
              </w:rPr>
              <w:t>а</w:t>
            </w:r>
            <w:r w:rsidRPr="00FF1560">
              <w:rPr>
                <w:color w:val="000000"/>
              </w:rPr>
              <w:t xml:space="preserve"> 4 «Развитие архивного дела»</w:t>
            </w:r>
          </w:p>
        </w:tc>
      </w:tr>
      <w:tr w:rsidR="00D219BF" w:rsidTr="00021818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D22EBD" w:rsidRDefault="00D219BF" w:rsidP="00021818">
            <w:pPr>
              <w:pStyle w:val="11"/>
              <w:widowControl w:val="0"/>
              <w:spacing w:after="0"/>
              <w:jc w:val="right"/>
              <w:rPr>
                <w:color w:val="auto"/>
              </w:rPr>
            </w:pPr>
            <w:r w:rsidRPr="00D22EBD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9B4D4D" w:rsidRDefault="00D219BF" w:rsidP="00021818">
            <w:r w:rsidRPr="009B4D4D">
              <w:t>Целевой показатель 1</w:t>
            </w:r>
          </w:p>
          <w:p w:rsidR="00D219BF" w:rsidRDefault="00D219BF" w:rsidP="00021818">
            <w:r w:rsidRPr="009B4D4D"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  <w:p w:rsidR="00D219BF" w:rsidRPr="009B4D4D" w:rsidRDefault="00D219BF" w:rsidP="00021818">
            <w:r w:rsidRPr="009B4D4D">
              <w:rPr>
                <w:b/>
              </w:rPr>
              <w:t>(приоритетный на 202</w:t>
            </w:r>
            <w:r>
              <w:rPr>
                <w:b/>
              </w:rPr>
              <w:t>4</w:t>
            </w:r>
            <w:r w:rsidRPr="009B4D4D">
              <w:rPr>
                <w:b/>
              </w:rPr>
              <w:t xml:space="preserve">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D22EB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D22EB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D22EB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D22EB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D22EBD" w:rsidRDefault="004A2DE3" w:rsidP="00F33682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D22EBD" w:rsidRDefault="004A2DE3" w:rsidP="00F33682">
            <w:pPr>
              <w:pStyle w:val="11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219BF" w:rsidRPr="00D22EBD" w:rsidRDefault="004A2DE3" w:rsidP="00F33682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D22EBD" w:rsidRDefault="004A2DE3" w:rsidP="00F33682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CC688E" w:rsidRDefault="00D219BF" w:rsidP="00021818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219BF" w:rsidRPr="009B4D4D" w:rsidRDefault="00D219BF" w:rsidP="000218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.01.01</w:t>
            </w:r>
          </w:p>
          <w:p w:rsidR="00D219BF" w:rsidRPr="009B4D4D" w:rsidRDefault="00D219BF" w:rsidP="000218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D219BF" w:rsidRPr="009B4D4D" w:rsidRDefault="00D219BF" w:rsidP="0002181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.02.01</w:t>
            </w:r>
          </w:p>
          <w:p w:rsidR="00D219BF" w:rsidRPr="00D22EBD" w:rsidRDefault="00D219BF" w:rsidP="00021818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.02.02</w:t>
            </w:r>
          </w:p>
        </w:tc>
      </w:tr>
      <w:tr w:rsidR="004A2DE3" w:rsidTr="00021818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9B4D4D" w:rsidRDefault="004A2DE3" w:rsidP="004A2DE3">
            <w:r w:rsidRPr="009B4D4D">
              <w:t>Целевой показатель 2</w:t>
            </w:r>
          </w:p>
          <w:p w:rsidR="004A2DE3" w:rsidRDefault="004A2DE3" w:rsidP="004A2DE3">
            <w:r w:rsidRPr="009B4D4D"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</w:p>
          <w:p w:rsidR="004A2DE3" w:rsidRPr="009B4D4D" w:rsidRDefault="004A2DE3" w:rsidP="004A2DE3">
            <w:r w:rsidRPr="009B4D4D">
              <w:rPr>
                <w:b/>
              </w:rPr>
              <w:t>(приоритетный на 202</w:t>
            </w:r>
            <w:r>
              <w:rPr>
                <w:b/>
              </w:rPr>
              <w:t>4</w:t>
            </w:r>
            <w:r w:rsidRPr="009B4D4D">
              <w:rPr>
                <w:b/>
              </w:rPr>
              <w:t xml:space="preserve">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F33682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F33682">
            <w:pPr>
              <w:pStyle w:val="11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F33682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D22EBD" w:rsidRDefault="004A2DE3" w:rsidP="00F33682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CC688E" w:rsidRDefault="004A2DE3" w:rsidP="004A2DE3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9B4D4D" w:rsidRDefault="004A2DE3" w:rsidP="004A2D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  <w:tr w:rsidR="004A2DE3" w:rsidTr="00021818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lastRenderedPageBreak/>
              <w:t>3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9B4D4D" w:rsidRDefault="004A2DE3" w:rsidP="004A2DE3">
            <w:r w:rsidRPr="009B4D4D">
              <w:t>Целевой показатель 3</w:t>
            </w:r>
          </w:p>
          <w:p w:rsidR="004A2DE3" w:rsidRDefault="004A2DE3" w:rsidP="004A2DE3"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  <w:p w:rsidR="004A2DE3" w:rsidRPr="009B4D4D" w:rsidRDefault="004A2DE3" w:rsidP="004A2DE3">
            <w:r w:rsidRPr="009B4D4D">
              <w:rPr>
                <w:b/>
              </w:rPr>
              <w:t>(приоритетный на 202</w:t>
            </w:r>
            <w:r>
              <w:rPr>
                <w:b/>
              </w:rPr>
              <w:t>4</w:t>
            </w:r>
            <w:r w:rsidRPr="009B4D4D">
              <w:rPr>
                <w:b/>
              </w:rPr>
              <w:t xml:space="preserve">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F33682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F33682">
            <w:pPr>
              <w:pStyle w:val="11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A2DE3" w:rsidRPr="00D22EBD" w:rsidRDefault="004A2DE3" w:rsidP="00F33682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D22EBD" w:rsidRDefault="004A2DE3" w:rsidP="00F33682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CC688E" w:rsidRDefault="004A2DE3" w:rsidP="004A2DE3">
            <w:pPr>
              <w:pStyle w:val="11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r w:rsidRPr="00CC688E">
              <w:rPr>
                <w:sz w:val="18"/>
                <w:szCs w:val="18"/>
              </w:rPr>
              <w:t>Администрация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A2DE3" w:rsidRPr="009B4D4D" w:rsidRDefault="004A2DE3" w:rsidP="004A2D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4A2DE3" w:rsidRPr="009B4D4D" w:rsidRDefault="004A2DE3" w:rsidP="004A2D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.01.03</w:t>
            </w:r>
          </w:p>
          <w:p w:rsidR="004A2DE3" w:rsidRPr="00D22EBD" w:rsidRDefault="004A2DE3" w:rsidP="004A2DE3">
            <w:pPr>
              <w:pStyle w:val="11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</w:tbl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Default="00D219BF" w:rsidP="00D219BF">
      <w:pPr>
        <w:pStyle w:val="11"/>
        <w:rPr>
          <w:lang w:eastAsia="en-US"/>
        </w:rPr>
      </w:pPr>
    </w:p>
    <w:p w:rsidR="00D219BF" w:rsidRPr="00B32EB2" w:rsidRDefault="00D219BF" w:rsidP="00D219BF">
      <w:pPr>
        <w:pStyle w:val="2"/>
        <w:keepLines w:val="0"/>
        <w:numPr>
          <w:ilvl w:val="0"/>
          <w:numId w:val="22"/>
        </w:numPr>
        <w:tabs>
          <w:tab w:val="left" w:pos="756"/>
        </w:tabs>
        <w:suppressAutoHyphens/>
        <w:spacing w:before="0" w:after="140" w:line="264" w:lineRule="auto"/>
        <w:jc w:val="center"/>
        <w:textAlignment w:val="baseline"/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</w:pPr>
      <w:bookmarkStart w:id="4" w:name="_Hlk85640598"/>
      <w:bookmarkEnd w:id="4"/>
      <w:r w:rsidRPr="00B32EB2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lastRenderedPageBreak/>
        <w:t xml:space="preserve">Методика расчета значений целевых показателей муниципальной программы 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70"/>
        <w:gridCol w:w="3167"/>
        <w:gridCol w:w="1292"/>
        <w:gridCol w:w="7482"/>
        <w:gridCol w:w="2841"/>
      </w:tblGrid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п/п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/>
                <w:sz w:val="19"/>
                <w:szCs w:val="19"/>
              </w:rPr>
            </w:pPr>
            <w:r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Методика расчета значений показателя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Источник данных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D219BF" w:rsidTr="00021818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F90231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="00F83D4F">
              <w:rPr>
                <w:sz w:val="18"/>
                <w:szCs w:val="18"/>
              </w:rPr>
              <w:t xml:space="preserve"> в МФЦ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2A3F7B" w:rsidRDefault="00D219BF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 xml:space="preserve">Значение показателя определяется на основании Методики проведения мониторинга оценки гражданами качества предоставления государственных и муниципальных услуг </w:t>
            </w:r>
            <w:r w:rsidRPr="002A3F7B">
              <w:rPr>
                <w:sz w:val="18"/>
                <w:szCs w:val="18"/>
              </w:rPr>
              <w:br/>
              <w:t xml:space="preserve">в многофункциональных центрах предоставления государственных </w:t>
            </w:r>
            <w:r w:rsidRPr="002A3F7B">
              <w:rPr>
                <w:sz w:val="18"/>
                <w:szCs w:val="18"/>
              </w:rPr>
              <w:br/>
              <w:t xml:space="preserve">и муниципальных услуг Московской области на основании ответов граждан, полученных </w:t>
            </w:r>
            <w:r w:rsidRPr="002A3F7B">
              <w:rPr>
                <w:sz w:val="18"/>
                <w:szCs w:val="18"/>
              </w:rPr>
              <w:br/>
              <w:t xml:space="preserve">с использованием Единой системы приема и обработки сообщений </w:t>
            </w:r>
            <w:r w:rsidRPr="002A3F7B">
              <w:rPr>
                <w:sz w:val="18"/>
                <w:szCs w:val="18"/>
              </w:rPr>
              <w:br/>
              <w:t xml:space="preserve">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утвержденной приказом  Государственного казенного учреждения Московской области «Центр методического обеспечения оптимизации процессов государственного управления в Московской области» от 14.03.2019 </w:t>
            </w:r>
            <w:r w:rsidRPr="002A3F7B">
              <w:rPr>
                <w:sz w:val="18"/>
                <w:szCs w:val="18"/>
              </w:rPr>
              <w:br/>
              <w:t>№ 18-ОД.</w:t>
            </w:r>
          </w:p>
          <w:p w:rsidR="00D219BF" w:rsidRPr="002A3F7B" w:rsidRDefault="00D219BF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Плановое значение на первый год реализации программы определяется как базовое значение показателя за 2022 год, увеличенное на 0,02%.</w:t>
            </w:r>
          </w:p>
          <w:p w:rsidR="00D219BF" w:rsidRPr="002A3F7B" w:rsidRDefault="00D219BF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Плановое значение показателя на соответствующий год реализации программы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</m:sub>
              </m:sSub>
            </m:oMath>
            <w:r w:rsidRPr="002A3F7B">
              <w:rPr>
                <w:sz w:val="18"/>
                <w:szCs w:val="18"/>
              </w:rPr>
              <w:t>) определяется по следующей формуле:</w:t>
            </w:r>
          </w:p>
          <w:p w:rsidR="00D219BF" w:rsidRPr="002A3F7B" w:rsidRDefault="00D870E6" w:rsidP="00021818">
            <w:pPr>
              <w:pStyle w:val="affffa"/>
              <w:suppressAutoHyphens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+1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+0,02</m:t>
              </m:r>
            </m:oMath>
            <w:r w:rsidR="00D219BF" w:rsidRPr="002A3F7B">
              <w:rPr>
                <w:sz w:val="18"/>
                <w:szCs w:val="18"/>
              </w:rPr>
              <w:t>, где:</w:t>
            </w:r>
          </w:p>
          <w:p w:rsidR="00D219BF" w:rsidRPr="002A3F7B" w:rsidRDefault="00D219BF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w:proofErr w:type="spellStart"/>
            <w:r w:rsidRPr="002A3F7B">
              <w:rPr>
                <w:sz w:val="18"/>
                <w:szCs w:val="18"/>
                <w:lang w:val="en-US"/>
              </w:rPr>
              <w:t>i</w:t>
            </w:r>
            <w:proofErr w:type="spellEnd"/>
            <w:r w:rsidRPr="002A3F7B">
              <w:rPr>
                <w:sz w:val="18"/>
                <w:szCs w:val="18"/>
              </w:rPr>
              <w:t xml:space="preserve"> – год реализации программы;</w:t>
            </w:r>
          </w:p>
          <w:p w:rsidR="00D219BF" w:rsidRPr="002A3F7B" w:rsidRDefault="00D219BF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0,02</m:t>
              </m:r>
            </m:oMath>
            <w:r w:rsidRPr="002A3F7B">
              <w:rPr>
                <w:sz w:val="18"/>
                <w:szCs w:val="18"/>
              </w:rPr>
              <w:t xml:space="preserve"> – прирост значения показателя по годам реализации программы. Определен по минимальному положительному значению прироста показателя по всем МФЦ за период (с января по декабрь 2022 года). </w:t>
            </w:r>
            <w:r w:rsidRPr="002A3F7B">
              <w:rPr>
                <w:sz w:val="18"/>
                <w:szCs w:val="18"/>
              </w:rPr>
              <w:br/>
              <w:t>С целью обеспечения возможности достижения установленного целевого значения всеми муниципальными образованиями Московской области значение прироста установлено на весь срок реализации программы.</w:t>
            </w:r>
          </w:p>
          <w:p w:rsidR="00D219BF" w:rsidRPr="002A3F7B" w:rsidRDefault="00D219BF" w:rsidP="00021818">
            <w:pPr>
              <w:pStyle w:val="affffa"/>
              <w:suppressAutoHyphens/>
              <w:ind w:firstLine="465"/>
              <w:jc w:val="left"/>
              <w:rPr>
                <w:sz w:val="18"/>
                <w:szCs w:val="18"/>
              </w:rPr>
            </w:pPr>
          </w:p>
          <w:p w:rsidR="00D219BF" w:rsidRPr="002A3F7B" w:rsidRDefault="00D219BF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 xml:space="preserve">Значение показателя по итогам за квартал, год определяется </w:t>
            </w:r>
            <w:r w:rsidRPr="002A3F7B">
              <w:rPr>
                <w:sz w:val="18"/>
                <w:szCs w:val="18"/>
              </w:rPr>
              <w:br/>
              <w:t>по следующей формуле:</w:t>
            </w:r>
          </w:p>
          <w:p w:rsidR="00D219BF" w:rsidRPr="002A3F7B" w:rsidRDefault="00D870E6" w:rsidP="00021818">
            <w:pPr>
              <w:pStyle w:val="affffa"/>
              <w:suppressAutoHyphens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w:rPr>
                      <w:rFonts w:ascii="Cambria Math" w:hAnsi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м</m:t>
                  </m:r>
                </m:den>
              </m:f>
            </m:oMath>
            <w:r w:rsidR="00D219BF" w:rsidRPr="002A3F7B">
              <w:rPr>
                <w:sz w:val="18"/>
                <w:szCs w:val="18"/>
              </w:rPr>
              <w:t>, где:</w:t>
            </w:r>
          </w:p>
          <w:p w:rsidR="00D219BF" w:rsidRPr="002A3F7B" w:rsidRDefault="00D870E6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пер</m:t>
                  </m:r>
                </m:sub>
              </m:sSub>
            </m:oMath>
            <w:r w:rsidR="00D219BF" w:rsidRPr="002A3F7B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и муниципальных услуг </w:t>
            </w:r>
            <w:r w:rsidR="00D219BF" w:rsidRPr="002A3F7B">
              <w:rPr>
                <w:sz w:val="18"/>
                <w:szCs w:val="18"/>
              </w:rPr>
              <w:br/>
              <w:t>в МФЦ за отчетный период;</w:t>
            </w:r>
          </w:p>
          <w:p w:rsidR="00D219BF" w:rsidRPr="002A3F7B" w:rsidRDefault="00D870E6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мес</m:t>
                  </m:r>
                </m:sub>
              </m:sSub>
            </m:oMath>
            <w:r w:rsidR="00D219BF" w:rsidRPr="002A3F7B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и муниципальных услуг </w:t>
            </w:r>
            <w:r w:rsidR="00D219BF" w:rsidRPr="002A3F7B">
              <w:rPr>
                <w:sz w:val="18"/>
                <w:szCs w:val="18"/>
              </w:rPr>
              <w:br/>
              <w:t>в МФЦ за месяц;</w:t>
            </w:r>
          </w:p>
          <w:p w:rsidR="00D219BF" w:rsidRPr="002A3F7B" w:rsidRDefault="00D219BF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м – количество месяцев в отчетном периоде (квартал, год).</w:t>
            </w:r>
          </w:p>
          <w:p w:rsidR="00D219BF" w:rsidRPr="002A3F7B" w:rsidRDefault="00D219BF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Значение показателя уровень удовлетворенности граждан качеством предоставления государственных и муниципальных услуг в МФЦ</w:t>
            </w:r>
            <w:r w:rsidRPr="002A3F7B">
              <w:rPr>
                <w:sz w:val="18"/>
                <w:szCs w:val="18"/>
              </w:rPr>
              <w:br/>
              <w:t>за месяц определяется по следующей формуле:</w:t>
            </w:r>
          </w:p>
          <w:p w:rsidR="00D219BF" w:rsidRPr="002A3F7B" w:rsidRDefault="00D870E6" w:rsidP="00021818">
            <w:pPr>
              <w:pStyle w:val="affffa"/>
              <w:suppressAutoHyphens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добр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18"/>
                  <w:szCs w:val="18"/>
                </w:rPr>
                <m:t>х100%</m:t>
              </m:r>
            </m:oMath>
            <w:r w:rsidR="00D219BF" w:rsidRPr="002A3F7B">
              <w:rPr>
                <w:sz w:val="18"/>
                <w:szCs w:val="18"/>
              </w:rPr>
              <w:t>, где:</w:t>
            </w:r>
          </w:p>
          <w:p w:rsidR="00D219BF" w:rsidRPr="002A3F7B" w:rsidRDefault="00D870E6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полож</m:t>
                  </m:r>
                </m:sub>
              </m:sSub>
            </m:oMath>
            <w:r w:rsidR="00D219BF" w:rsidRPr="002A3F7B">
              <w:rPr>
                <w:sz w:val="18"/>
                <w:szCs w:val="18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:rsidR="00D219BF" w:rsidRPr="002A3F7B" w:rsidRDefault="00D870E6" w:rsidP="00021818">
            <w:pPr>
              <w:pStyle w:val="affffa"/>
              <w:suppressAutoHyphens/>
              <w:ind w:firstLine="0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добр</m:t>
                  </m:r>
                </m:sub>
              </m:sSub>
            </m:oMath>
            <w:r w:rsidR="00D219BF" w:rsidRPr="002A3F7B">
              <w:rPr>
                <w:sz w:val="18"/>
                <w:szCs w:val="18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:rsidR="00D219BF" w:rsidRPr="002A3F7B" w:rsidRDefault="00D219BF" w:rsidP="00021818">
            <w:pPr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Значение базового показателя – 96,86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2A3F7B" w:rsidRDefault="00D219BF" w:rsidP="0002181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lastRenderedPageBreak/>
              <w:t>Данные мониторинга оценки гражданами качества предоставления услуг в МФЦ (подсистема «Единая книга жалоб и предложений» (</w:t>
            </w:r>
            <w:proofErr w:type="spellStart"/>
            <w:r w:rsidRPr="002A3F7B">
              <w:rPr>
                <w:sz w:val="18"/>
                <w:szCs w:val="18"/>
              </w:rPr>
              <w:t>Добродел</w:t>
            </w:r>
            <w:proofErr w:type="spellEnd"/>
            <w:r w:rsidRPr="002A3F7B">
              <w:rPr>
                <w:sz w:val="18"/>
                <w:szCs w:val="18"/>
              </w:rPr>
              <w:t>) государственной информационной системы Московской области «Портал государственных</w:t>
            </w:r>
            <w:r w:rsidRPr="002A3F7B">
              <w:rPr>
                <w:sz w:val="18"/>
                <w:szCs w:val="18"/>
              </w:rPr>
              <w:br/>
              <w:t>и муниципальных услуг (функций) Московской области» (РПГУ)</w:t>
            </w:r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MS Mincho"/>
                <w:color w:val="000000"/>
                <w:sz w:val="18"/>
                <w:szCs w:val="18"/>
              </w:rPr>
            </w:pPr>
            <w:r w:rsidRPr="002A3F7B">
              <w:rPr>
                <w:sz w:val="18"/>
                <w:szCs w:val="18"/>
              </w:rPr>
              <w:t>.</w:t>
            </w:r>
          </w:p>
        </w:tc>
      </w:tr>
      <w:tr w:rsidR="00D219BF" w:rsidTr="00021818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требованиями нормативных правовых актов Московской области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D219BF" w:rsidRPr="001D7454" w:rsidRDefault="00D870E6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219BF" w:rsidRPr="001D7454">
              <w:rPr>
                <w:rFonts w:eastAsia="Calibri"/>
                <w:color w:val="000000"/>
              </w:rPr>
              <w:t xml:space="preserve"> – количество </w:t>
            </w:r>
            <w:r w:rsidR="00D219BF" w:rsidRPr="001D7454">
              <w:rPr>
                <w:color w:val="00000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D219BF" w:rsidRPr="001D7454">
              <w:rPr>
                <w:rFonts w:eastAsia="Calibri"/>
                <w:color w:val="000000"/>
              </w:rPr>
              <w:t>;</w:t>
            </w:r>
          </w:p>
          <w:p w:rsidR="00D219BF" w:rsidRPr="001D7454" w:rsidRDefault="00D870E6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219BF" w:rsidRPr="001D7454">
              <w:rPr>
                <w:rFonts w:eastAsia="Calibri"/>
                <w:color w:val="000000"/>
              </w:rPr>
              <w:t xml:space="preserve"> – общее количество работников ОМСУ муниципального образования Московской области</w:t>
            </w:r>
            <w:r w:rsidR="00D219BF" w:rsidRPr="001D7454">
              <w:rPr>
                <w:color w:val="000000"/>
              </w:rPr>
              <w:t>, МФЦ муниципального образования Московской области</w:t>
            </w:r>
            <w:r w:rsidR="00D219BF" w:rsidRPr="001D7454">
              <w:rPr>
                <w:rFonts w:eastAsia="Calibri"/>
                <w:color w:val="00000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D219BF" w:rsidRPr="001D7454" w:rsidRDefault="00D870E6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219BF" w:rsidRPr="001D7454">
              <w:rPr>
                <w:rFonts w:eastAsia="Calibri"/>
                <w:color w:val="000000"/>
              </w:rPr>
              <w:t xml:space="preserve"> – </w:t>
            </w:r>
            <w:r w:rsidR="00D219BF" w:rsidRPr="001D7454">
              <w:rPr>
                <w:color w:val="000000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 муниципальных услуг в</w:t>
            </w:r>
            <w:r w:rsidR="00D219BF" w:rsidRPr="001D7454">
              <w:rPr>
                <w:color w:val="000000"/>
                <w:lang w:val="en-US"/>
              </w:rPr>
              <w:t> </w:t>
            </w:r>
            <w:r w:rsidR="00D219BF" w:rsidRPr="001D7454">
              <w:rPr>
                <w:color w:val="000000"/>
              </w:rPr>
              <w:t>электронной форме;</w:t>
            </w:r>
          </w:p>
          <w:p w:rsidR="00D219BF" w:rsidRPr="001D7454" w:rsidRDefault="00D870E6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219BF" w:rsidRPr="001D7454">
              <w:rPr>
                <w:rFonts w:eastAsia="Calibri"/>
                <w:color w:val="000000"/>
              </w:rPr>
              <w:t xml:space="preserve"> – </w:t>
            </w:r>
            <w:r w:rsidR="00D219BF" w:rsidRPr="001D7454">
              <w:rPr>
                <w:color w:val="00000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t>где: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t xml:space="preserve">n - </w:t>
            </w: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1D7454">
              <w:t>;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t>R –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lastRenderedPageBreak/>
              <w:t>K – общая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D219BF" w:rsidTr="00021818">
        <w:trPr>
          <w:trHeight w:val="51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D219BF" w:rsidRPr="001D7454" w:rsidRDefault="00D870E6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219BF" w:rsidRPr="001D7454">
              <w:rPr>
                <w:rFonts w:eastAsia="Calibri"/>
                <w:color w:val="000000"/>
              </w:rPr>
              <w:t xml:space="preserve"> – </w:t>
            </w:r>
            <w:r w:rsidR="00D219BF" w:rsidRPr="001D7454">
              <w:t xml:space="preserve">количество информационных систем, используемых </w:t>
            </w:r>
            <w:r w:rsidR="00D219BF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D219BF" w:rsidRPr="001D7454">
              <w:t>, обеспеченных средствами защиты информации соответствии с классом защиты обрабатываемой информации</w:t>
            </w:r>
            <w:r w:rsidR="00D219BF" w:rsidRPr="001D7454">
              <w:rPr>
                <w:rFonts w:eastAsia="Calibri"/>
                <w:color w:val="000000"/>
              </w:rPr>
              <w:t>;</w:t>
            </w:r>
          </w:p>
          <w:p w:rsidR="00D219BF" w:rsidRPr="001D7454" w:rsidRDefault="00D870E6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219BF" w:rsidRPr="001D7454">
              <w:rPr>
                <w:rFonts w:eastAsia="Calibri"/>
                <w:color w:val="000000"/>
              </w:rPr>
              <w:t xml:space="preserve"> – </w:t>
            </w:r>
            <w:r w:rsidR="00D219BF" w:rsidRPr="001D7454">
              <w:t xml:space="preserve">общее количество информационных систем, используемых </w:t>
            </w:r>
            <w:r w:rsidR="00D219BF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D219BF" w:rsidRPr="001D7454"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D219BF" w:rsidRPr="001D7454">
              <w:rPr>
                <w:rFonts w:eastAsia="Calibri"/>
                <w:color w:val="000000"/>
              </w:rPr>
              <w:t>;</w:t>
            </w:r>
          </w:p>
          <w:p w:rsidR="00D219BF" w:rsidRPr="001D7454" w:rsidRDefault="00D870E6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219BF" w:rsidRPr="001D7454">
              <w:rPr>
                <w:rFonts w:eastAsia="Calibri"/>
                <w:color w:val="000000"/>
              </w:rPr>
              <w:t xml:space="preserve"> – </w:t>
            </w:r>
            <w:r w:rsidR="00D219BF" w:rsidRPr="001D7454">
              <w:rPr>
                <w:rFonts w:eastAsia="Calibri"/>
              </w:rPr>
              <w:t xml:space="preserve">количество </w:t>
            </w:r>
            <w:r w:rsidR="00D219BF" w:rsidRPr="001D7454">
              <w:rPr>
                <w:color w:val="00000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D219BF" w:rsidRPr="001D7454" w:rsidRDefault="00D870E6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219BF" w:rsidRPr="001D7454">
              <w:rPr>
                <w:rFonts w:eastAsia="Calibri"/>
                <w:color w:val="000000"/>
              </w:rPr>
              <w:t xml:space="preserve"> – </w:t>
            </w:r>
            <w:r w:rsidR="00D219BF" w:rsidRPr="001D7454">
              <w:rPr>
                <w:rFonts w:eastAsia="Calibri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D219BF" w:rsidRPr="001D7454">
              <w:rPr>
                <w:color w:val="000000"/>
              </w:rPr>
              <w:t>ОМСУ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соответствии с установленными требованиями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D219BF" w:rsidRPr="001D7454" w:rsidRDefault="00D219BF" w:rsidP="00021818">
            <w:pPr>
              <w:pStyle w:val="11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где: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 xml:space="preserve">R – количество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>, обеспеченных средствами электронной подписи в</w:t>
            </w:r>
            <w:r w:rsidRPr="001D7454">
              <w:rPr>
                <w:rFonts w:eastAsia="Calibri"/>
                <w:lang w:val="en-US"/>
              </w:rPr>
              <w:t> </w:t>
            </w:r>
            <w:r w:rsidRPr="001D7454">
              <w:rPr>
                <w:rFonts w:eastAsia="Calibri"/>
              </w:rPr>
              <w:t xml:space="preserve">соответствии с потребностью и установленными требованиями; 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rPr>
                <w:rFonts w:eastAsia="Calibri"/>
              </w:rPr>
              <w:t xml:space="preserve">K – общая потребность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 xml:space="preserve"> в средствах электронной подписи.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  <w:r>
              <w:t xml:space="preserve"> 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rFonts w:eastAsia="Calibri"/>
              </w:rPr>
              <w:t xml:space="preserve">Доля юридически значимого </w:t>
            </w:r>
            <w:r w:rsidRPr="002A3F7B">
              <w:rPr>
                <w:rFonts w:eastAsia="Calibri"/>
              </w:rPr>
              <w:lastRenderedPageBreak/>
              <w:t>электронного документооборота в органах местного самоуправления и подведомственных им учреждениях 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2A3F7B" w:rsidRDefault="00D219BF" w:rsidP="00021818">
            <w:pPr>
              <w:pStyle w:val="11"/>
              <w:widowControl w:val="0"/>
              <w:spacing w:after="0"/>
              <w:rPr>
                <w:color w:val="000000"/>
                <w:lang w:val="en-US"/>
              </w:rPr>
            </w:pPr>
            <w:r w:rsidRPr="002A3F7B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2A3F7B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  <m:r>
                      <w:rPr>
                        <w:rFonts w:ascii="Cambria Math" w:hAnsi="Cambria Math"/>
                      </w:rPr>
                      <m:t>+K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color w:val="000000"/>
              </w:rPr>
              <w:lastRenderedPageBreak/>
              <w:t xml:space="preserve">где: </w:t>
            </w:r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2A3F7B">
              <w:rPr>
                <w:color w:val="000000"/>
              </w:rPr>
              <w:t xml:space="preserve"> – доля юридически значимого электронного документооборота в органах местного самоуправления и подведомственных им учреждениях в Московской области</w:t>
            </w:r>
            <w:r w:rsidRPr="002A3F7B">
              <w:t>;</w:t>
            </w:r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color w:val="000000"/>
              </w:rPr>
              <w:t>R – количество исходящих документов органов местного самоуправления и подведомственных им учреждений в электронном виде, отправленных в подключенные к МСЭД организации и подписанные ЭП;</w:t>
            </w:r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</w:pPr>
            <w:r w:rsidRPr="002A3F7B">
              <w:rPr>
                <w:color w:val="000000"/>
              </w:rPr>
              <w:t>К – количество исходящих документов органов местного самоуправления и подведомственных им учреждений с собственноручной подписью, отправленных в подключенные к МСЭД организации</w:t>
            </w:r>
            <w:r w:rsidRPr="002A3F7B">
              <w:t>.</w:t>
            </w:r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</w:pPr>
            <w:r w:rsidRPr="002A3F7B">
              <w:t xml:space="preserve"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</w:t>
            </w:r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</w:pPr>
            <w:r w:rsidRPr="002A3F7B">
              <w:t>В расчете показателя учитываются документы, получившие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делопроизводства).</w:t>
            </w:r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color w:val="000000"/>
              </w:rPr>
              <w:t>Не учитываются при расчете показателя (ни в числителе, ни в знаменателе):</w:t>
            </w:r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</w:pPr>
            <w:r w:rsidRPr="002A3F7B">
              <w:rPr>
                <w:color w:val="000000"/>
              </w:rPr>
              <w:t xml:space="preserve">- </w:t>
            </w:r>
            <w:r w:rsidRPr="002A3F7B">
              <w:t>входящие документы (во избежание двойного счета);</w:t>
            </w:r>
          </w:p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2A3F7B">
              <w:rPr>
                <w:color w:val="000000"/>
              </w:rPr>
              <w:t>- документы, работа с которыми ведется в закрытом контуре МСЭД (ЗК МСЭД).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2A3F7B">
              <w:rPr>
                <w:rFonts w:eastAsia="MS Mincho"/>
                <w:color w:val="000000"/>
              </w:rPr>
              <w:lastRenderedPageBreak/>
              <w:t xml:space="preserve">Данные муниципальных </w:t>
            </w:r>
            <w:r w:rsidRPr="002A3F7B">
              <w:rPr>
                <w:rFonts w:eastAsia="MS Mincho"/>
                <w:color w:val="000000"/>
              </w:rPr>
              <w:lastRenderedPageBreak/>
              <w:t>образований Московской области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center"/>
              <w:rPr>
                <w:i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bCs/>
                <w:color w:val="000000"/>
              </w:rPr>
            </w:pPr>
            <w:r w:rsidRPr="001D7454">
              <w:rPr>
                <w:bCs/>
                <w:color w:val="000000"/>
              </w:rPr>
              <w:t>где: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rFonts w:eastAsia="Calibri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K</w:t>
            </w:r>
            <w:r w:rsidRPr="001D7454">
              <w:rPr>
                <w:rFonts w:eastAsia="Courier New"/>
                <w:color w:val="000000"/>
              </w:rPr>
              <w:t xml:space="preserve"> – общее количество муниципальных (государственных) услуг, оказанных ОМСУ в отчетном периоде.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76257B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t xml:space="preserve">Доля обращений за получением муниципальных </w:t>
            </w:r>
            <w:r w:rsidRPr="001D7454">
              <w:lastRenderedPageBreak/>
              <w:t>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</w:pPr>
            <w:r w:rsidRPr="001D7454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lastRenderedPageBreak/>
              <w:t xml:space="preserve">где: 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1D7454">
              <w:rPr>
                <w:rFonts w:eastAsia="Calibri"/>
                <w:lang w:eastAsia="en-US"/>
              </w:rPr>
              <w:t>;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количество </w:t>
            </w:r>
            <w:r w:rsidRPr="001D7454">
              <w:t>обращений 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К – общее количество обращений </w:t>
            </w:r>
            <w:r w:rsidRPr="001D7454">
              <w:t>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lastRenderedPageBreak/>
              <w:t xml:space="preserve">Данные Государственной информационной системы </w:t>
            </w:r>
            <w:r w:rsidRPr="001D7454">
              <w:rPr>
                <w:color w:val="000000"/>
              </w:rPr>
              <w:lastRenderedPageBreak/>
              <w:t>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</w:pPr>
            <w:r w:rsidRPr="00D95583">
              <w:t>Быстро/качественно решаем - 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D95583" w:rsidRDefault="00D219BF" w:rsidP="00021818">
            <w:pPr>
              <w:pStyle w:val="11"/>
              <w:widowControl w:val="0"/>
              <w:spacing w:after="0"/>
              <w:rPr>
                <w:color w:val="000000"/>
              </w:rPr>
            </w:pPr>
            <w:r w:rsidRPr="00D95583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D95583" w:rsidRDefault="00D219BF" w:rsidP="00021818">
            <w:pPr>
              <w:pStyle w:val="11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</w:pPr>
            <w:r w:rsidRPr="00D95583">
              <w:rPr>
                <w:rFonts w:eastAsia="Courier New"/>
                <w:color w:val="000000"/>
              </w:rPr>
              <w:t xml:space="preserve">где: 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D95583">
              <w:rPr>
                <w:rFonts w:eastAsia="Courier New"/>
                <w:color w:val="000000"/>
              </w:rPr>
              <w:t xml:space="preserve"> – </w:t>
            </w:r>
            <w:r w:rsidRPr="00D95583">
              <w:t>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 Кв.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Фппс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 Кв.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Фпр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с учётом повышающего коэффициента степени важности сообщения Кв. 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Вс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направивших сообщения, требующие ответа, т.е. все пользователи направившие новые сообщения, которые поступают с портала «</w:t>
            </w:r>
            <w:proofErr w:type="spellStart"/>
            <w:r w:rsidRPr="00D95583">
              <w:rPr>
                <w:rFonts w:eastAsia="Courier New"/>
                <w:color w:val="000000"/>
              </w:rPr>
              <w:t>Добродел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» в ЕЦУР или в МСЭД (из организации </w:t>
            </w:r>
            <w:proofErr w:type="spellStart"/>
            <w:r w:rsidRPr="00D95583">
              <w:rPr>
                <w:rFonts w:eastAsia="Courier New"/>
                <w:color w:val="000000"/>
              </w:rPr>
              <w:t>ЕКЖиП</w:t>
            </w:r>
            <w:proofErr w:type="spellEnd"/>
            <w:r w:rsidRPr="00D95583">
              <w:rPr>
                <w:rFonts w:eastAsia="Courier New"/>
                <w:color w:val="000000"/>
              </w:rPr>
              <w:t>).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Сбос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и нарушения срока предоставления ответа. 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Кв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х3 – факты по аварийным темам;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lastRenderedPageBreak/>
              <w:t>- коэффициент х2 – факты по социально значимым направлениям;</w:t>
            </w:r>
          </w:p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х1 – факты по операционным темам.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D95583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D95583"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D95583">
              <w:rPr>
                <w:lang w:val="en-US"/>
              </w:rPr>
              <w:t>Seafile</w:t>
            </w:r>
            <w:proofErr w:type="spellEnd"/>
            <w:r w:rsidRPr="00D95583">
              <w:t xml:space="preserve"> (письмо от 4 июля 2016 г. № 10-4571/</w:t>
            </w:r>
            <w:proofErr w:type="spellStart"/>
            <w:r w:rsidRPr="00D95583">
              <w:t>Исх</w:t>
            </w:r>
            <w:proofErr w:type="spellEnd"/>
            <w:r w:rsidRPr="00D95583">
              <w:t>).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rPr>
                <w:color w:val="000000"/>
              </w:rPr>
            </w:pPr>
            <w:r w:rsidRPr="001D7454">
              <w:rPr>
                <w:color w:val="000000"/>
              </w:rPr>
              <w:t>Единица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center"/>
              <w:rPr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n=R+K</m:t>
                </m:r>
              </m:oMath>
            </m:oMathPara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где: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n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R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соответствующем году, начиная с 2023 года (приобретены средства обучения и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воспитания для обновления материально–технической базы);</w:t>
            </w:r>
          </w:p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K</w:t>
            </w:r>
            <w:r w:rsidRPr="001D7454">
              <w:rPr>
                <w:color w:val="00000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2A3F7B" w:rsidRDefault="00D219BF" w:rsidP="00D219BF">
            <w:pPr>
              <w:pStyle w:val="11"/>
              <w:widowControl w:val="0"/>
              <w:numPr>
                <w:ilvl w:val="0"/>
                <w:numId w:val="21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</w:pPr>
            <w:r w:rsidRPr="002A3F7B">
              <w:t>Доля домохозяйств, которым обеспечена возможность фиксированного широкополосного доступа к информационно-телекоммуникационной сети «Интернет»</w:t>
            </w:r>
            <w:r w:rsidRPr="002A3F7B">
              <w:rPr>
                <w:rStyle w:val="af1"/>
                <w:color w:val="000000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2A3F7B" w:rsidRDefault="00D219BF" w:rsidP="00021818">
            <w:pPr>
              <w:pStyle w:val="11"/>
              <w:widowControl w:val="0"/>
              <w:spacing w:after="0"/>
              <w:rPr>
                <w:color w:val="000000"/>
              </w:rPr>
            </w:pPr>
            <w:r w:rsidRPr="002A3F7B">
              <w:rPr>
                <w:color w:val="auto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2A3F7B" w:rsidRDefault="00D219BF" w:rsidP="00021818">
            <w:pPr>
              <w:spacing w:line="276" w:lineRule="auto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lang w:eastAsia="zh-CN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position w:val="-4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/2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eastAsia="zh-C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100%</m:t>
                </m:r>
              </m:oMath>
            </m:oMathPara>
          </w:p>
          <w:p w:rsidR="00D219BF" w:rsidRPr="002A3F7B" w:rsidRDefault="00D219BF" w:rsidP="00021818">
            <w:pPr>
              <w:spacing w:line="276" w:lineRule="auto"/>
            </w:pPr>
            <w:r w:rsidRPr="002A3F7B">
              <w:t>где:</w:t>
            </w:r>
          </w:p>
          <w:p w:rsidR="00D219BF" w:rsidRPr="002A3F7B" w:rsidRDefault="00D219BF" w:rsidP="00021818">
            <w:pPr>
              <w:spacing w:line="276" w:lineRule="auto"/>
            </w:pPr>
            <w:r w:rsidRPr="002A3F7B">
              <w:t>n – доля домохозяйств, которым обеспечена возможность фиксированного широкополосного доступа к информационно-телекоммуникационной сети «Интернет»;</w:t>
            </w:r>
          </w:p>
          <w:p w:rsidR="00D219BF" w:rsidRPr="002A3F7B" w:rsidRDefault="00D870E6" w:rsidP="00021818">
            <w:pPr>
              <w:spacing w:line="276" w:lineRule="auto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219BF" w:rsidRPr="002A3F7B">
              <w:t xml:space="preserve"> – количество многоквартирных домов, в которых обеспечена возможность фиксированного широкополосного доступа к информационно-телекоммуникационной сети «Интернет» в муниципальном образовании Московской области;</w:t>
            </w:r>
          </w:p>
          <w:p w:rsidR="00D219BF" w:rsidRPr="002A3F7B" w:rsidRDefault="00D870E6" w:rsidP="00021818">
            <w:pPr>
              <w:spacing w:line="276" w:lineRule="auto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D219BF" w:rsidRPr="002A3F7B">
              <w:t>– общее количество многоквартирных домов в муниципальном образовании Московской области;</w:t>
            </w:r>
          </w:p>
          <w:p w:rsidR="00D219BF" w:rsidRPr="002A3F7B" w:rsidRDefault="00D870E6" w:rsidP="00021818">
            <w:pPr>
              <w:widowControl w:val="0"/>
              <w:spacing w:line="276" w:lineRule="auto"/>
              <w:jc w:val="bot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219BF" w:rsidRPr="002A3F7B">
              <w:t xml:space="preserve"> – количество сельских населенных пунктов, в которых обеспечена возможность фиксированного широкополосного доступа к информационно-телекоммуникационной сети «Интернет» в муниципальном образовании Московской области;</w:t>
            </w:r>
          </w:p>
          <w:p w:rsidR="00D219BF" w:rsidRPr="002A3F7B" w:rsidRDefault="00D870E6" w:rsidP="00021818">
            <w:pPr>
              <w:widowControl w:val="0"/>
              <w:spacing w:line="276" w:lineRule="auto"/>
              <w:jc w:val="bot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D219BF" w:rsidRPr="002A3F7B">
              <w:t>– общее количество сельских населенных пунктов в муниципальном образовании Московской области.</w:t>
            </w:r>
          </w:p>
          <w:p w:rsidR="00D219BF" w:rsidRPr="002A3F7B" w:rsidRDefault="00D219BF" w:rsidP="00021818">
            <w:pPr>
              <w:pStyle w:val="af2"/>
              <w:jc w:val="both"/>
            </w:pPr>
            <w:r w:rsidRPr="002A3F7B">
              <w:t xml:space="preserve">Возможностью обеспечения доступа к информационно-телекоммуникационной сети «Интернет» в многоквартирных домах, является наличие провайдера, </w:t>
            </w:r>
            <w:r w:rsidRPr="002A3F7B">
              <w:lastRenderedPageBreak/>
              <w:t>оказывающего данные услуги хотя бы одному абоненту. Возможностью обеспечения доступа к информационно-телекоммуникационной сети «Интернет» в сельских населенных пунктах, является наличие провайдера, оказывающего данные услуги хотя бы одному абоненту.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2A3F7B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2A3F7B">
              <w:rPr>
                <w:color w:val="auto"/>
              </w:rPr>
              <w:lastRenderedPageBreak/>
              <w:t>Данные из АИС ГЖИ</w:t>
            </w:r>
            <w:r w:rsidRPr="002A3F7B">
              <w:t>, д</w:t>
            </w:r>
            <w:r w:rsidRPr="002A3F7B">
              <w:rPr>
                <w:rFonts w:eastAsia="MS Mincho"/>
                <w:color w:val="000000"/>
              </w:rPr>
              <w:t>анные муниципальных образований Московской области</w:t>
            </w:r>
          </w:p>
        </w:tc>
      </w:tr>
      <w:tr w:rsidR="00D219BF" w:rsidTr="00021818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1D7454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MS Mincho"/>
                <w:color w:val="000000"/>
              </w:rPr>
            </w:pPr>
            <w:r>
              <w:t>Подпрограмма</w:t>
            </w:r>
            <w:r w:rsidRPr="00FA1EC7">
              <w:t xml:space="preserve"> 4 «Развитие архивного дела»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9D5775" w:rsidRDefault="00D219BF" w:rsidP="00021818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6F13CD" w:rsidRDefault="00D219BF" w:rsidP="00021818">
            <w:pPr>
              <w:widowControl w:val="0"/>
            </w:pPr>
            <w:r w:rsidRPr="006F13CD">
              <w:t>Целевой показатель 1</w:t>
            </w:r>
          </w:p>
          <w:p w:rsidR="00D219BF" w:rsidRPr="009D5775" w:rsidRDefault="00D219BF" w:rsidP="00021818">
            <w:pPr>
              <w:widowControl w:val="0"/>
            </w:pPr>
            <w:r w:rsidRPr="00ED1FC5"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9D5775" w:rsidRDefault="00D219BF" w:rsidP="00021818">
            <w:pPr>
              <w:widowControl w:val="0"/>
              <w:jc w:val="center"/>
            </w:pPr>
            <w:r w:rsidRPr="00ED1FC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r w:rsidRPr="00ED1FC5">
              <w:t xml:space="preserve">Дну = </w:t>
            </w:r>
            <w:r w:rsidRPr="00ED1FC5">
              <w:rPr>
                <w:lang w:val="en-US"/>
              </w:rPr>
              <w:t>V</w:t>
            </w:r>
            <w:r w:rsidRPr="00ED1FC5">
              <w:t xml:space="preserve">ну/ </w:t>
            </w:r>
            <w:r w:rsidRPr="00ED1FC5">
              <w:rPr>
                <w:lang w:val="en-US"/>
              </w:rPr>
              <w:t>V</w:t>
            </w:r>
            <w:proofErr w:type="spellStart"/>
            <w:r w:rsidRPr="00ED1FC5">
              <w:t>аф</w:t>
            </w:r>
            <w:proofErr w:type="spellEnd"/>
            <w:r w:rsidRPr="00ED1FC5">
              <w:t xml:space="preserve"> х 100%,</w:t>
            </w:r>
            <w:r w:rsidRPr="00ED1FC5">
              <w:br/>
              <w:t>где:</w:t>
            </w:r>
            <w:r w:rsidRPr="00ED1FC5">
              <w:br/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ED1FC5">
              <w:br/>
            </w:r>
            <w:proofErr w:type="spellStart"/>
            <w:r w:rsidRPr="00ED1FC5">
              <w:t>Vну</w:t>
            </w:r>
            <w:proofErr w:type="spellEnd"/>
            <w:r w:rsidRPr="00ED1FC5">
              <w:t xml:space="preserve">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ED1FC5">
              <w:br/>
            </w:r>
            <w:proofErr w:type="spellStart"/>
            <w:r w:rsidRPr="00ED1FC5">
              <w:t>Vаф</w:t>
            </w:r>
            <w:proofErr w:type="spellEnd"/>
            <w:r w:rsidRPr="00ED1FC5">
              <w:t xml:space="preserve"> - количество архивных документов, находящихся на хранении в муниципальном архиве</w:t>
            </w:r>
          </w:p>
          <w:p w:rsidR="00D219BF" w:rsidRPr="00ED1FC5" w:rsidRDefault="00D219BF" w:rsidP="00021818">
            <w:r>
              <w:t>Е</w:t>
            </w:r>
            <w:r w:rsidRPr="00ED1FC5">
              <w:t>жегодно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ED1FC5" w:rsidRDefault="00D219BF" w:rsidP="00021818">
            <w:r w:rsidRPr="00ED1FC5"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Регламента государственного учета документов Архивного фонда Российской Федерации»)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9D5775" w:rsidRDefault="00D219BF" w:rsidP="00021818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6F13CD" w:rsidRDefault="00D219BF" w:rsidP="00021818">
            <w:pPr>
              <w:widowControl w:val="0"/>
            </w:pPr>
            <w:r w:rsidRPr="006F13CD">
              <w:t>Целевой показатель 2</w:t>
            </w:r>
          </w:p>
          <w:p w:rsidR="00D219BF" w:rsidRPr="009D5775" w:rsidRDefault="00D219BF" w:rsidP="00021818">
            <w:pPr>
              <w:widowControl w:val="0"/>
            </w:pPr>
            <w:r w:rsidRPr="00ED1FC5"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9D5775" w:rsidRDefault="00D219BF" w:rsidP="00021818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roofErr w:type="spellStart"/>
            <w:r w:rsidRPr="00ED1FC5">
              <w:t>Даф</w:t>
            </w:r>
            <w:proofErr w:type="spellEnd"/>
            <w:r w:rsidRPr="00ED1FC5">
              <w:t xml:space="preserve"> = </w:t>
            </w:r>
            <w:r w:rsidRPr="00ED1FC5">
              <w:rPr>
                <w:lang w:val="en-US"/>
              </w:rPr>
              <w:t>V</w:t>
            </w:r>
            <w:r w:rsidRPr="00ED1FC5">
              <w:t>а /</w:t>
            </w:r>
            <w:r w:rsidRPr="00ED1FC5">
              <w:rPr>
                <w:lang w:val="en-US"/>
              </w:rPr>
              <w:t>V</w:t>
            </w:r>
            <w:r w:rsidRPr="00ED1FC5">
              <w:t xml:space="preserve">об х 100%, </w:t>
            </w:r>
            <w:r w:rsidRPr="00ED1FC5">
              <w:br/>
              <w:t>где:</w:t>
            </w:r>
            <w:r w:rsidRPr="00ED1FC5">
              <w:br/>
            </w:r>
            <w:proofErr w:type="spellStart"/>
            <w:r w:rsidRPr="00ED1FC5">
              <w:t>Даф</w:t>
            </w:r>
            <w:proofErr w:type="spellEnd"/>
            <w:r w:rsidRPr="00ED1FC5"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ED1FC5">
              <w:br/>
            </w:r>
            <w:r w:rsidRPr="00ED1FC5">
              <w:rPr>
                <w:lang w:val="en-US"/>
              </w:rPr>
              <w:t>V</w:t>
            </w:r>
            <w:r w:rsidRPr="00ED1FC5">
              <w:t>а – количество архивных фондов, внесенных в общеотраслевую базу данных «Архивный фонд»;</w:t>
            </w:r>
            <w:r w:rsidRPr="00ED1FC5">
              <w:br/>
            </w:r>
            <w:r w:rsidRPr="00ED1FC5">
              <w:rPr>
                <w:lang w:val="en-US"/>
              </w:rPr>
              <w:t>V</w:t>
            </w:r>
            <w:r w:rsidRPr="00ED1FC5">
              <w:t xml:space="preserve">об – общее количество архивных фондов, хранящихся в муниципальном архиве </w:t>
            </w:r>
          </w:p>
          <w:p w:rsidR="00D219BF" w:rsidRPr="00ED1FC5" w:rsidRDefault="00D219BF" w:rsidP="00021818">
            <w:r>
              <w:t>Е</w:t>
            </w:r>
            <w:r w:rsidRPr="00ED1FC5">
              <w:t>жеквартально</w:t>
            </w:r>
          </w:p>
          <w:p w:rsidR="00D219BF" w:rsidRPr="00ED1FC5" w:rsidRDefault="00D219BF" w:rsidP="00021818"/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9D5775" w:rsidRDefault="00D219BF" w:rsidP="00021818">
            <w:r w:rsidRPr="00ED1FC5"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ED1FC5">
              <w:t>Росархива</w:t>
            </w:r>
            <w:proofErr w:type="spellEnd"/>
            <w:r w:rsidRPr="00ED1FC5"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</w:t>
            </w:r>
          </w:p>
        </w:tc>
      </w:tr>
      <w:tr w:rsidR="00D219BF" w:rsidTr="00021818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9D5775" w:rsidRDefault="00D219BF" w:rsidP="00021818">
            <w:pPr>
              <w:widowControl w:val="0"/>
              <w:ind w:left="-725" w:firstLine="720"/>
              <w:jc w:val="center"/>
            </w:pPr>
            <w:r w:rsidRPr="009D5775"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9B4D4D" w:rsidRDefault="00D219BF" w:rsidP="00021818">
            <w:pPr>
              <w:widowControl w:val="0"/>
            </w:pPr>
            <w:r w:rsidRPr="009B4D4D">
              <w:t>Целевой показатель 3</w:t>
            </w:r>
          </w:p>
          <w:p w:rsidR="00D219BF" w:rsidRPr="009D5775" w:rsidRDefault="00D219BF" w:rsidP="00021818">
            <w:pPr>
              <w:widowControl w:val="0"/>
            </w:pPr>
            <w:r w:rsidRPr="009B4D4D">
              <w:t xml:space="preserve">Доля архивных документов, переведенных в электронно-цифровую форму, от общего </w:t>
            </w:r>
            <w:r w:rsidRPr="009B4D4D">
              <w:lastRenderedPageBreak/>
              <w:t>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9D5775" w:rsidRDefault="00D219BF" w:rsidP="00021818">
            <w:pPr>
              <w:widowControl w:val="0"/>
              <w:jc w:val="center"/>
            </w:pPr>
            <w:r w:rsidRPr="009D5775">
              <w:lastRenderedPageBreak/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roofErr w:type="spellStart"/>
            <w:r w:rsidRPr="009B4D4D">
              <w:t>Дэц</w:t>
            </w:r>
            <w:proofErr w:type="spellEnd"/>
            <w:r w:rsidRPr="009B4D4D">
              <w:t xml:space="preserve"> = </w:t>
            </w:r>
            <w:r w:rsidRPr="009B4D4D">
              <w:rPr>
                <w:lang w:val="en-US"/>
              </w:rPr>
              <w:t>V</w:t>
            </w:r>
            <w:proofErr w:type="spellStart"/>
            <w:r w:rsidRPr="009B4D4D">
              <w:t>эц</w:t>
            </w:r>
            <w:proofErr w:type="spellEnd"/>
            <w:r w:rsidRPr="009B4D4D">
              <w:t xml:space="preserve"> / </w:t>
            </w:r>
            <w:r w:rsidRPr="009B4D4D">
              <w:rPr>
                <w:lang w:val="en-US"/>
              </w:rPr>
              <w:t>V</w:t>
            </w:r>
            <w:r w:rsidRPr="009B4D4D">
              <w:t xml:space="preserve">об х 100%, </w:t>
            </w:r>
            <w:r w:rsidRPr="009B4D4D">
              <w:br/>
              <w:t>где:</w:t>
            </w:r>
            <w:r w:rsidRPr="009B4D4D">
              <w:br/>
            </w:r>
            <w:proofErr w:type="spellStart"/>
            <w:r w:rsidRPr="009B4D4D">
              <w:t>Дэц</w:t>
            </w:r>
            <w:proofErr w:type="spellEnd"/>
            <w:r w:rsidRPr="009B4D4D"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</w:t>
            </w:r>
            <w:r w:rsidRPr="009B4D4D">
              <w:lastRenderedPageBreak/>
              <w:t>муниципального образования;</w:t>
            </w:r>
            <w:r w:rsidRPr="009B4D4D">
              <w:br/>
            </w:r>
            <w:r w:rsidRPr="009B4D4D">
              <w:rPr>
                <w:lang w:val="en-US"/>
              </w:rPr>
              <w:t>V</w:t>
            </w:r>
            <w:proofErr w:type="spellStart"/>
            <w:r w:rsidRPr="009B4D4D">
              <w:t>эц</w:t>
            </w:r>
            <w:proofErr w:type="spellEnd"/>
            <w:r w:rsidRPr="009B4D4D">
              <w:t xml:space="preserve"> – общее количество документов, переведенных в электронно-цифровую форму;</w:t>
            </w:r>
            <w:r w:rsidRPr="009B4D4D">
              <w:br/>
            </w:r>
            <w:r w:rsidRPr="009B4D4D">
              <w:rPr>
                <w:lang w:val="en-US"/>
              </w:rPr>
              <w:t>V</w:t>
            </w:r>
            <w:r w:rsidRPr="009B4D4D"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  <w:p w:rsidR="00D219BF" w:rsidRPr="00ED1FC5" w:rsidRDefault="00D219BF" w:rsidP="00021818">
            <w:r>
              <w:t>Е</w:t>
            </w:r>
            <w:r w:rsidRPr="00ED1FC5">
              <w:t>жеквартально</w:t>
            </w:r>
          </w:p>
          <w:p w:rsidR="00D219BF" w:rsidRPr="009B4D4D" w:rsidRDefault="00D219BF" w:rsidP="00021818"/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Pr="009B4D4D" w:rsidRDefault="00D219BF" w:rsidP="00021818">
            <w:r w:rsidRPr="009B4D4D">
              <w:lastRenderedPageBreak/>
              <w:t xml:space="preserve">Отчет муниципального архива о выполнении основных направлений развития архивного дела в Московской </w:t>
            </w:r>
            <w:r w:rsidRPr="009B4D4D">
              <w:lastRenderedPageBreak/>
              <w:t xml:space="preserve">области на очередной год; форма № </w:t>
            </w:r>
            <w:proofErr w:type="gramStart"/>
            <w:r w:rsidRPr="009B4D4D">
              <w:t>9</w:t>
            </w:r>
            <w:r>
              <w:t xml:space="preserve"> </w:t>
            </w:r>
            <w:r w:rsidRPr="009B4D4D">
              <w:t xml:space="preserve"> «</w:t>
            </w:r>
            <w:proofErr w:type="gramEnd"/>
            <w:r w:rsidRPr="009B4D4D">
              <w:t>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B32EB2" w:rsidRDefault="00B32EB2" w:rsidP="00D219BF">
      <w:pPr>
        <w:pStyle w:val="11"/>
        <w:rPr>
          <w:rFonts w:eastAsia="Calibri"/>
          <w:lang w:eastAsia="en-US"/>
        </w:rPr>
      </w:pPr>
    </w:p>
    <w:p w:rsidR="00B32EB2" w:rsidRDefault="00B32EB2" w:rsidP="00D219BF">
      <w:pPr>
        <w:pStyle w:val="11"/>
        <w:rPr>
          <w:rFonts w:eastAsia="Calibri"/>
          <w:lang w:eastAsia="en-US"/>
        </w:rPr>
      </w:pPr>
    </w:p>
    <w:p w:rsidR="00B32EB2" w:rsidRDefault="00B32EB2" w:rsidP="00D219BF">
      <w:pPr>
        <w:pStyle w:val="11"/>
        <w:rPr>
          <w:rFonts w:eastAsia="Calibri"/>
          <w:lang w:eastAsia="en-US"/>
        </w:rPr>
      </w:pPr>
    </w:p>
    <w:p w:rsidR="00D219BF" w:rsidRPr="00B32EB2" w:rsidRDefault="00D219BF" w:rsidP="00B32EB2">
      <w:pPr>
        <w:pStyle w:val="2"/>
        <w:keepLines w:val="0"/>
        <w:numPr>
          <w:ilvl w:val="0"/>
          <w:numId w:val="22"/>
        </w:numPr>
        <w:tabs>
          <w:tab w:val="left" w:pos="756"/>
        </w:tabs>
        <w:suppressAutoHyphens/>
        <w:spacing w:before="0" w:after="140" w:line="264" w:lineRule="auto"/>
        <w:jc w:val="center"/>
        <w:textAlignment w:val="baseline"/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</w:pPr>
      <w:r w:rsidRPr="00B32EB2">
        <w:rPr>
          <w:rFonts w:ascii="Times New Roman" w:eastAsia="Calibri" w:hAnsi="Times New Roman" w:cs="Times New Roman"/>
          <w:bCs w:val="0"/>
          <w:color w:val="00000A"/>
          <w:kern w:val="0"/>
          <w:sz w:val="28"/>
          <w:szCs w:val="28"/>
          <w:lang w:eastAsia="en-US"/>
        </w:rPr>
        <w:lastRenderedPageBreak/>
        <w:t>Перечень мероприятий муниципальной подпрограммы 1</w:t>
      </w:r>
    </w:p>
    <w:p w:rsidR="00D219BF" w:rsidRDefault="00D219BF" w:rsidP="00D219BF">
      <w:pPr>
        <w:pStyle w:val="11"/>
        <w:shd w:val="clear" w:color="auto" w:fill="FFFFFF"/>
        <w:jc w:val="center"/>
        <w:rPr>
          <w:rFonts w:eastAsia="Calibri"/>
          <w:sz w:val="2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40"/>
        <w:gridCol w:w="3458"/>
        <w:gridCol w:w="1186"/>
        <w:gridCol w:w="1563"/>
        <w:gridCol w:w="868"/>
        <w:gridCol w:w="811"/>
        <w:gridCol w:w="514"/>
        <w:gridCol w:w="684"/>
        <w:gridCol w:w="845"/>
        <w:gridCol w:w="705"/>
        <w:gridCol w:w="711"/>
        <w:gridCol w:w="676"/>
        <w:gridCol w:w="676"/>
        <w:gridCol w:w="676"/>
        <w:gridCol w:w="713"/>
        <w:gridCol w:w="713"/>
      </w:tblGrid>
      <w:tr w:rsidR="00D219BF" w:rsidRPr="009163A8" w:rsidTr="00021818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Срок исполнения мероприятия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Всего (</w:t>
            </w:r>
            <w:proofErr w:type="spellStart"/>
            <w:r w:rsidRPr="009163A8">
              <w:rPr>
                <w:b/>
                <w:bCs/>
                <w:sz w:val="14"/>
                <w:szCs w:val="14"/>
              </w:rPr>
              <w:t>тыс.руб</w:t>
            </w:r>
            <w:proofErr w:type="spellEnd"/>
            <w:r w:rsidRPr="009163A8">
              <w:rPr>
                <w:b/>
                <w:bCs/>
                <w:sz w:val="14"/>
                <w:szCs w:val="14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3615FB">
              <w:rPr>
                <w:b/>
                <w:bCs/>
                <w:sz w:val="14"/>
                <w:szCs w:val="14"/>
              </w:rPr>
              <w:t>Объем финансирования по годам (тыс. руб.)</w:t>
            </w:r>
            <w:r w:rsidRPr="009163A8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Ответственный за выполнение мероприятия программы</w:t>
            </w:r>
          </w:p>
        </w:tc>
      </w:tr>
      <w:tr w:rsidR="00D219BF" w:rsidRPr="009163A8" w:rsidTr="00021818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12</w:t>
            </w:r>
          </w:p>
        </w:tc>
      </w:tr>
      <w:tr w:rsidR="00D219BF" w:rsidRPr="009163A8" w:rsidTr="00021818">
        <w:trPr>
          <w:trHeight w:val="19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Основное мероприятие 01.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МКУ «МФЦ в городском округе Молодёжный МО»</w:t>
            </w:r>
          </w:p>
        </w:tc>
      </w:tr>
      <w:tr w:rsidR="00D219BF" w:rsidRPr="009163A8" w:rsidTr="00021818">
        <w:trPr>
          <w:trHeight w:val="2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6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Мероприятие 01.01. </w:t>
            </w:r>
            <w:proofErr w:type="spellStart"/>
            <w:r w:rsidRPr="009163A8">
              <w:rPr>
                <w:sz w:val="14"/>
                <w:szCs w:val="14"/>
              </w:rPr>
              <w:t>Софинансирование</w:t>
            </w:r>
            <w:proofErr w:type="spellEnd"/>
            <w:r w:rsidRPr="009163A8">
              <w:rPr>
                <w:sz w:val="14"/>
                <w:szCs w:val="14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4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69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2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Количество выплат стимулирующего характера (единица)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</w:tr>
      <w:tr w:rsidR="00D219BF" w:rsidRPr="009163A8" w:rsidTr="00021818">
        <w:trPr>
          <w:trHeight w:val="3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3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13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 xml:space="preserve">Основное мероприятие 02. Совершенствование системы предоставления государственных </w:t>
            </w:r>
            <w:r w:rsidRPr="009163A8">
              <w:rPr>
                <w:b/>
                <w:bCs/>
                <w:sz w:val="14"/>
                <w:szCs w:val="14"/>
              </w:rPr>
              <w:br/>
              <w:t xml:space="preserve">и муниципальных услуг </w:t>
            </w:r>
            <w:r w:rsidRPr="009163A8">
              <w:rPr>
                <w:b/>
                <w:bCs/>
                <w:sz w:val="14"/>
                <w:szCs w:val="14"/>
              </w:rPr>
              <w:br/>
              <w:t xml:space="preserve">по принципу одного окна </w:t>
            </w:r>
            <w:r w:rsidRPr="009163A8">
              <w:rPr>
                <w:b/>
                <w:bCs/>
                <w:sz w:val="14"/>
                <w:szCs w:val="14"/>
              </w:rPr>
              <w:br/>
              <w:t xml:space="preserve">в многофункциональных центрах предоставления государственных </w:t>
            </w:r>
            <w:r w:rsidRPr="009163A8">
              <w:rPr>
                <w:b/>
                <w:bCs/>
                <w:sz w:val="14"/>
                <w:szCs w:val="14"/>
              </w:rPr>
              <w:br/>
              <w:t>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МКУ «МФЦ в городском округе Молодёжный МО»</w:t>
            </w:r>
          </w:p>
        </w:tc>
      </w:tr>
      <w:tr w:rsidR="00D219BF" w:rsidRPr="009163A8" w:rsidTr="00021818">
        <w:trPr>
          <w:trHeight w:val="3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6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13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Мероприятие 02.01. Мероприятие в рамках ГП </w:t>
            </w:r>
            <w:proofErr w:type="gramStart"/>
            <w:r w:rsidRPr="009163A8">
              <w:rPr>
                <w:sz w:val="14"/>
                <w:szCs w:val="14"/>
              </w:rPr>
              <w:t>МО  –</w:t>
            </w:r>
            <w:proofErr w:type="gramEnd"/>
            <w:r w:rsidRPr="009163A8">
              <w:rPr>
                <w:sz w:val="14"/>
                <w:szCs w:val="14"/>
              </w:rPr>
              <w:t xml:space="preserve"> 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</w:t>
            </w:r>
            <w:r w:rsidRPr="009163A8">
              <w:rPr>
                <w:sz w:val="14"/>
                <w:szCs w:val="14"/>
              </w:rPr>
              <w:lastRenderedPageBreak/>
              <w:t>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27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Количество программно-технических комплексов </w:t>
            </w:r>
            <w:r w:rsidRPr="009163A8">
              <w:rPr>
                <w:sz w:val="14"/>
                <w:szCs w:val="14"/>
              </w:rPr>
              <w:br/>
              <w:t xml:space="preserve">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</w:t>
            </w:r>
            <w:r w:rsidRPr="009163A8">
              <w:rPr>
                <w:sz w:val="14"/>
                <w:szCs w:val="14"/>
              </w:rPr>
              <w:br/>
              <w:t>в отношении которых осуществлена техническая поддержка (единица)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</w:tr>
      <w:tr w:rsidR="00D219BF" w:rsidRPr="009163A8" w:rsidTr="0002181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35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Мероприятие 02.05. Мероприятие, не включенное в  ГП  МО  - 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D219BF" w:rsidRPr="009163A8" w:rsidTr="00021818">
        <w:trPr>
          <w:trHeight w:val="3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D219BF" w:rsidRPr="009163A8" w:rsidTr="00021818">
        <w:trPr>
          <w:trHeight w:val="6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D219BF" w:rsidRPr="009163A8" w:rsidTr="00021818">
        <w:trPr>
          <w:trHeight w:val="1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 xml:space="preserve">Количество программно-технических комплексов </w:t>
            </w:r>
            <w:r w:rsidRPr="009163A8">
              <w:rPr>
                <w:sz w:val="14"/>
                <w:szCs w:val="14"/>
              </w:rPr>
              <w:br/>
              <w:t xml:space="preserve">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МФЦ, </w:t>
            </w:r>
            <w:r w:rsidRPr="009163A8">
              <w:rPr>
                <w:sz w:val="14"/>
                <w:szCs w:val="14"/>
              </w:rPr>
              <w:br/>
              <w:t>в отношении которых осуществлена техническая поддержка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х</w:t>
            </w:r>
          </w:p>
        </w:tc>
      </w:tr>
      <w:tr w:rsidR="00D219BF" w:rsidRPr="009163A8" w:rsidTr="00021818">
        <w:trPr>
          <w:trHeight w:val="39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5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9163A8" w:rsidTr="0002181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479,00000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479,00000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D219BF" w:rsidRPr="009163A8" w:rsidTr="000218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D219BF" w:rsidRPr="009163A8" w:rsidTr="00021818">
        <w:trPr>
          <w:trHeight w:val="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24,00000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  <w:tr w:rsidR="00D219BF" w:rsidRPr="009163A8" w:rsidTr="000218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both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455,00000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9163A8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63A8" w:rsidRDefault="00D219BF" w:rsidP="00021818">
            <w:pPr>
              <w:jc w:val="center"/>
              <w:rPr>
                <w:sz w:val="14"/>
                <w:szCs w:val="14"/>
              </w:rPr>
            </w:pPr>
            <w:r w:rsidRPr="009163A8">
              <w:rPr>
                <w:sz w:val="14"/>
                <w:szCs w:val="14"/>
              </w:rPr>
              <w:t> </w:t>
            </w:r>
          </w:p>
        </w:tc>
      </w:tr>
    </w:tbl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Default="00D219BF" w:rsidP="00D219BF">
      <w:pPr>
        <w:pStyle w:val="11"/>
        <w:rPr>
          <w:rFonts w:eastAsia="Calibri"/>
          <w:lang w:eastAsia="en-US"/>
        </w:rPr>
      </w:pPr>
    </w:p>
    <w:p w:rsidR="00D219BF" w:rsidRPr="002C5AFE" w:rsidRDefault="00D219BF" w:rsidP="002C5AFE">
      <w:pPr>
        <w:pStyle w:val="a6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A"/>
          <w:sz w:val="28"/>
          <w:szCs w:val="28"/>
        </w:rPr>
      </w:pPr>
      <w:r w:rsidRPr="002C5AFE">
        <w:rPr>
          <w:rFonts w:ascii="Times New Roman" w:hAnsi="Times New Roman"/>
          <w:b/>
          <w:bCs/>
          <w:color w:val="00000A"/>
          <w:sz w:val="28"/>
          <w:szCs w:val="28"/>
        </w:rPr>
        <w:lastRenderedPageBreak/>
        <w:t>Перечень мероприятий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p w:rsidR="002C5AFE" w:rsidRPr="002C5AFE" w:rsidRDefault="002C5AFE" w:rsidP="002C5AFE">
      <w:pPr>
        <w:pStyle w:val="a6"/>
        <w:shd w:val="clear" w:color="auto" w:fill="FFFFFF"/>
        <w:autoSpaceDE w:val="0"/>
        <w:autoSpaceDN w:val="0"/>
        <w:adjustRightInd w:val="0"/>
        <w:ind w:left="360"/>
        <w:rPr>
          <w:b/>
          <w:bCs/>
          <w:color w:val="00000A"/>
          <w:sz w:val="26"/>
          <w:szCs w:val="26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33"/>
        <w:gridCol w:w="1978"/>
        <w:gridCol w:w="1068"/>
        <w:gridCol w:w="3143"/>
        <w:gridCol w:w="951"/>
        <w:gridCol w:w="882"/>
        <w:gridCol w:w="579"/>
        <w:gridCol w:w="530"/>
        <w:gridCol w:w="554"/>
        <w:gridCol w:w="698"/>
        <w:gridCol w:w="542"/>
        <w:gridCol w:w="881"/>
        <w:gridCol w:w="881"/>
        <w:gridCol w:w="881"/>
        <w:gridCol w:w="1238"/>
      </w:tblGrid>
      <w:tr w:rsidR="00D219BF" w:rsidRPr="002A3F7B" w:rsidTr="00021818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Мероприятия по реализации</w:t>
            </w:r>
            <w:r w:rsidRPr="002A3F7B">
              <w:rPr>
                <w:b/>
                <w:bCs/>
                <w:sz w:val="14"/>
                <w:szCs w:val="14"/>
              </w:rPr>
              <w:br/>
              <w:t>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Всего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Ответственный за выполнение мероприятия подпрограммы</w:t>
            </w:r>
          </w:p>
        </w:tc>
      </w:tr>
      <w:tr w:rsidR="00D219BF" w:rsidRPr="002A3F7B" w:rsidTr="00021818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(тыс. руб.)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18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12</w:t>
            </w:r>
          </w:p>
        </w:tc>
      </w:tr>
      <w:tr w:rsidR="00D219BF" w:rsidRPr="002A3F7B" w:rsidTr="00021818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both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Основное мероприятие 01. Информационная инфраструктура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5011,34880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1670,72321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1109,56169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1228,44390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501,31000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D219BF" w:rsidRPr="002A3F7B" w:rsidTr="00021818">
        <w:trPr>
          <w:trHeight w:val="5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5011,34880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1670,72321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1109,56169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1228,44390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6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4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1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1497,82800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282,58800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311,31000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53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1497,82800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282,58800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311,31000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301,31000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15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 xml:space="preserve">Мероприятие 01.03. Подключение ОМСУ муниципального образования Московской области к единой интегрированной </w:t>
            </w:r>
            <w:proofErr w:type="spellStart"/>
            <w:r w:rsidRPr="002A3F7B">
              <w:rPr>
                <w:sz w:val="14"/>
                <w:szCs w:val="14"/>
              </w:rPr>
              <w:t>мультисервисной</w:t>
            </w:r>
            <w:proofErr w:type="spellEnd"/>
            <w:r w:rsidRPr="002A3F7B">
              <w:rPr>
                <w:sz w:val="14"/>
                <w:szCs w:val="1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9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13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2885,52080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1160,13521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698,25169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827,13390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5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2885,52080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1160,13521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698,25169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827,13390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1.5.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 xml:space="preserve">Мероприятие 01.05. </w:t>
            </w:r>
            <w:r w:rsidRPr="002A3F7B">
              <w:rPr>
                <w:sz w:val="14"/>
                <w:szCs w:val="14"/>
              </w:rPr>
              <w:lastRenderedPageBreak/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228,00000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8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628,00000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228,00000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100,00000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6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Основное мероприятие 02. Информационная безопасность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1463,50000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D219BF" w:rsidRPr="002A3F7B" w:rsidTr="00021818">
        <w:trPr>
          <w:trHeight w:val="5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1463,50000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18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02.01. 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средств автоматизации деятельности по защите информации,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1463,50000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45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1463,50000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292,70000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6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Основное мероприятие 03. Цифровое государственное управление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4356,30000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829,80000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D219BF" w:rsidRPr="002A3F7B" w:rsidTr="00021818">
        <w:trPr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4356,30000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829,80000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880,00000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13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03.01. Обеспечение программными продуктами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4156,50000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810,00000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841,50000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3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4156,50000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810,00000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841,50000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835,00000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 xml:space="preserve">Мероприятие 03.02. Внедрение и сопровождение </w:t>
            </w:r>
            <w:r w:rsidRPr="002A3F7B">
              <w:rPr>
                <w:sz w:val="14"/>
                <w:szCs w:val="14"/>
              </w:rPr>
              <w:lastRenderedPageBreak/>
              <w:t>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2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1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199,80000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9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199,80000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19,80000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45,00000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12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Основное мероприятие 04. Цифровая культура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D219BF" w:rsidRPr="002A3F7B" w:rsidTr="00021818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45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4.1.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150,00000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0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5.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Администрация ЗАТО городской округ Молодежный Московской области</w:t>
            </w:r>
          </w:p>
        </w:tc>
      </w:tr>
      <w:tr w:rsidR="00D219BF" w:rsidRPr="002A3F7B" w:rsidTr="00021818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24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5.1.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Мероприятие E4.04. Обеспечение образовательных организаций материально-технической базой для внедрения цифровой образовательной среды</w:t>
            </w:r>
            <w:r w:rsidRPr="002A3F7B">
              <w:rPr>
                <w:sz w:val="14"/>
                <w:szCs w:val="14"/>
              </w:rPr>
              <w:br/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3565,56500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86,96500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9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2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2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Образовательные организации обеспечены комплектами оборудования, включающими средства вычислительной техники, программное обеспечение и презентационное оборудование, для внедрения цифровой образовательной среды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Итого </w:t>
            </w:r>
            <w:r w:rsidRPr="002A3F7B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Итого </w:t>
            </w:r>
            <w:r w:rsidRPr="002A3F7B">
              <w:rPr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</w:tr>
      <w:tr w:rsidR="00D219BF" w:rsidRPr="002A3F7B" w:rsidTr="00021818">
        <w:trPr>
          <w:trHeight w:val="4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1 </w:t>
            </w:r>
            <w:proofErr w:type="spellStart"/>
            <w:proofErr w:type="gramStart"/>
            <w:r w:rsidRPr="002A3F7B">
              <w:rPr>
                <w:sz w:val="14"/>
                <w:szCs w:val="14"/>
                <w:u w:val="single"/>
              </w:rPr>
              <w:t>квар</w:t>
            </w:r>
            <w:proofErr w:type="spellEnd"/>
            <w:r w:rsidRPr="002A3F7B">
              <w:rPr>
                <w:sz w:val="14"/>
                <w:szCs w:val="14"/>
                <w:u w:val="single"/>
              </w:rPr>
              <w:t>-тал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1 полу</w:t>
            </w:r>
            <w:r w:rsidRPr="002A3F7B">
              <w:rPr>
                <w:sz w:val="14"/>
                <w:szCs w:val="14"/>
                <w:u w:val="single"/>
              </w:rPr>
              <w:softHyphen/>
              <w:t>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9 </w:t>
            </w:r>
            <w:proofErr w:type="gramStart"/>
            <w:r w:rsidRPr="002A3F7B">
              <w:rPr>
                <w:sz w:val="14"/>
                <w:szCs w:val="14"/>
                <w:u w:val="single"/>
              </w:rPr>
              <w:t>меся-</w:t>
            </w:r>
            <w:proofErr w:type="spellStart"/>
            <w:r w:rsidRPr="002A3F7B">
              <w:rPr>
                <w:sz w:val="14"/>
                <w:szCs w:val="14"/>
                <w:u w:val="single"/>
              </w:rPr>
              <w:t>цев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12 меся</w:t>
            </w:r>
            <w:r w:rsidRPr="002A3F7B">
              <w:rPr>
                <w:sz w:val="14"/>
                <w:szCs w:val="14"/>
                <w:u w:val="single"/>
              </w:rPr>
              <w:softHyphen/>
              <w:t>цев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33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5.2.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 xml:space="preserve">Мероприятие E4.05. Мероприятие в рамках ГП </w:t>
            </w:r>
            <w:r w:rsidRPr="002A3F7B">
              <w:rPr>
                <w:sz w:val="14"/>
                <w:szCs w:val="14"/>
              </w:rPr>
              <w:lastRenderedPageBreak/>
              <w:t>МО - 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«Цифровая образовательная среда»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9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13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both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Обеспечено обновление и техническое обслуживание (ремонт) средств (программного обеспечения и оборудования), приобретённых в рамках субсидий на реализацию мероприятий федерального проекта «Цифровая образовательная среда»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Итого </w:t>
            </w:r>
            <w:r w:rsidRPr="002A3F7B">
              <w:rPr>
                <w:sz w:val="14"/>
                <w:szCs w:val="14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Итого </w:t>
            </w:r>
            <w:r w:rsidRPr="002A3F7B">
              <w:rPr>
                <w:sz w:val="14"/>
                <w:szCs w:val="14"/>
              </w:rPr>
              <w:t>2024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2027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х</w:t>
            </w:r>
          </w:p>
        </w:tc>
      </w:tr>
      <w:tr w:rsidR="00D219BF" w:rsidRPr="002A3F7B" w:rsidTr="00021818">
        <w:trPr>
          <w:trHeight w:val="7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 xml:space="preserve">1 </w:t>
            </w:r>
            <w:proofErr w:type="spellStart"/>
            <w:proofErr w:type="gramStart"/>
            <w:r w:rsidRPr="002A3F7B">
              <w:rPr>
                <w:sz w:val="14"/>
                <w:szCs w:val="14"/>
                <w:u w:val="single"/>
              </w:rPr>
              <w:t>квар</w:t>
            </w:r>
            <w:proofErr w:type="spellEnd"/>
            <w:r w:rsidRPr="002A3F7B">
              <w:rPr>
                <w:sz w:val="14"/>
                <w:szCs w:val="14"/>
                <w:u w:val="single"/>
              </w:rPr>
              <w:t>-тал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1 полу</w:t>
            </w:r>
            <w:r w:rsidRPr="002A3F7B">
              <w:rPr>
                <w:sz w:val="14"/>
                <w:szCs w:val="14"/>
                <w:u w:val="single"/>
              </w:rPr>
              <w:softHyphen/>
              <w:t>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  <w:u w:val="single"/>
              </w:rPr>
            </w:pPr>
            <w:r w:rsidRPr="002A3F7B">
              <w:rPr>
                <w:sz w:val="14"/>
                <w:szCs w:val="14"/>
                <w:u w:val="single"/>
              </w:rPr>
              <w:t>12 меся</w:t>
            </w:r>
            <w:r w:rsidRPr="002A3F7B">
              <w:rPr>
                <w:sz w:val="14"/>
                <w:szCs w:val="14"/>
                <w:u w:val="single"/>
              </w:rPr>
              <w:softHyphen/>
              <w:t>цев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7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sz w:val="14"/>
                <w:szCs w:val="14"/>
              </w:rPr>
            </w:pPr>
            <w:r w:rsidRPr="002A3F7B">
              <w:rPr>
                <w:sz w:val="14"/>
                <w:szCs w:val="14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4"/>
                <w:szCs w:val="14"/>
              </w:rPr>
            </w:pPr>
          </w:p>
        </w:tc>
      </w:tr>
      <w:tr w:rsidR="00D219BF" w:rsidRPr="002A3F7B" w:rsidTr="00021818">
        <w:trPr>
          <w:trHeight w:val="300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 ПО ПОДПРОГРАММЕ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Источник финансирования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2023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9BF" w:rsidRPr="002A3F7B" w:rsidRDefault="00D219BF" w:rsidP="00021818">
            <w:pPr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Всего, в том числе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15146,71380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2943,22321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6004,32669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2551,14390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9BF" w:rsidRPr="002A3F7B" w:rsidRDefault="00D219BF" w:rsidP="00021818">
            <w:pPr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22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11668,11380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2943,22321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2525,72669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2551,14390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1824,01000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9BF" w:rsidRPr="002A3F7B" w:rsidRDefault="00D219BF" w:rsidP="00021818">
            <w:pPr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2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869,65450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9BF" w:rsidRPr="002A3F7B" w:rsidRDefault="00D219BF" w:rsidP="00021818">
            <w:pPr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  <w:tr w:rsidR="00D219BF" w:rsidRPr="002A3F7B" w:rsidTr="00021818">
        <w:trPr>
          <w:trHeight w:val="27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2608,94550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4"/>
                <w:szCs w:val="14"/>
              </w:rPr>
            </w:pPr>
            <w:r w:rsidRPr="002A3F7B">
              <w:rPr>
                <w:b/>
                <w:bCs/>
                <w:sz w:val="14"/>
                <w:szCs w:val="14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9BF" w:rsidRPr="002A3F7B" w:rsidRDefault="00D219BF" w:rsidP="00021818">
            <w:pPr>
              <w:rPr>
                <w:rFonts w:ascii="Calibri" w:hAnsi="Calibri" w:cs="Calibri"/>
                <w:sz w:val="14"/>
                <w:szCs w:val="14"/>
              </w:rPr>
            </w:pPr>
            <w:r w:rsidRPr="002A3F7B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</w:tr>
    </w:tbl>
    <w:p w:rsidR="00D219BF" w:rsidRPr="00B5050B" w:rsidRDefault="00D219BF" w:rsidP="00D219BF">
      <w:pPr>
        <w:pStyle w:val="2"/>
        <w:spacing w:after="60"/>
        <w:ind w:left="754" w:hanging="896"/>
        <w:rPr>
          <w:lang w:eastAsia="en-US"/>
        </w:rPr>
      </w:pPr>
    </w:p>
    <w:p w:rsidR="00D219BF" w:rsidRPr="00EC516B" w:rsidRDefault="00D219BF" w:rsidP="00D219BF">
      <w:pPr>
        <w:shd w:val="clear" w:color="auto" w:fill="FFFFFF"/>
        <w:jc w:val="center"/>
        <w:rPr>
          <w:rFonts w:eastAsia="Calibri"/>
          <w:sz w:val="2"/>
        </w:rPr>
      </w:pPr>
    </w:p>
    <w:p w:rsidR="00D219BF" w:rsidRDefault="00D219BF" w:rsidP="00D219BF">
      <w:pPr>
        <w:pStyle w:val="2"/>
        <w:ind w:left="759" w:hanging="578"/>
        <w:rPr>
          <w:color w:val="000000" w:themeColor="text1"/>
        </w:rPr>
      </w:pPr>
    </w:p>
    <w:p w:rsidR="00D219BF" w:rsidRDefault="00D219BF" w:rsidP="00D219BF">
      <w:pPr>
        <w:pStyle w:val="2"/>
        <w:rPr>
          <w:b w:val="0"/>
          <w:bCs w:val="0"/>
          <w:sz w:val="20"/>
          <w:szCs w:val="20"/>
        </w:rPr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Pr="002A3F7B" w:rsidRDefault="00D219BF" w:rsidP="00D219BF">
      <w:pPr>
        <w:pStyle w:val="11"/>
      </w:pPr>
    </w:p>
    <w:p w:rsidR="00D219BF" w:rsidRPr="008856CB" w:rsidRDefault="00D219BF" w:rsidP="00D219BF">
      <w:pPr>
        <w:pStyle w:val="11"/>
      </w:pPr>
    </w:p>
    <w:p w:rsidR="00D219BF" w:rsidRPr="002C5AFE" w:rsidRDefault="00D219BF" w:rsidP="00D219BF">
      <w:pPr>
        <w:pStyle w:val="2"/>
        <w:keepLines w:val="0"/>
        <w:numPr>
          <w:ilvl w:val="0"/>
          <w:numId w:val="28"/>
        </w:numPr>
        <w:tabs>
          <w:tab w:val="left" w:pos="756"/>
        </w:tabs>
        <w:suppressAutoHyphens/>
        <w:spacing w:before="0" w:after="200" w:line="276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5A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Перечень мероприятий Подпрограммы 3 «Обеспечивающая подпрограмма»</w:t>
      </w:r>
    </w:p>
    <w:tbl>
      <w:tblPr>
        <w:tblW w:w="14840" w:type="dxa"/>
        <w:tblInd w:w="113" w:type="dxa"/>
        <w:tblLook w:val="04A0" w:firstRow="1" w:lastRow="0" w:firstColumn="1" w:lastColumn="0" w:noHBand="0" w:noVBand="1"/>
      </w:tblPr>
      <w:tblGrid>
        <w:gridCol w:w="538"/>
        <w:gridCol w:w="2315"/>
        <w:gridCol w:w="979"/>
        <w:gridCol w:w="1658"/>
        <w:gridCol w:w="1239"/>
        <w:gridCol w:w="1239"/>
        <w:gridCol w:w="1239"/>
        <w:gridCol w:w="1239"/>
        <w:gridCol w:w="1239"/>
        <w:gridCol w:w="1239"/>
        <w:gridCol w:w="959"/>
        <w:gridCol w:w="957"/>
      </w:tblGrid>
      <w:tr w:rsidR="00D219BF" w:rsidRPr="002A3F7B" w:rsidTr="00021818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2A3F7B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2A3F7B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A3F7B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2A3F7B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2A3F7B">
              <w:rPr>
                <w:b/>
                <w:bCs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2A3F7B">
              <w:rPr>
                <w:b/>
                <w:bCs/>
                <w:sz w:val="16"/>
                <w:szCs w:val="16"/>
              </w:rPr>
              <w:t>тыс.руб</w:t>
            </w:r>
            <w:proofErr w:type="spellEnd"/>
            <w:r w:rsidRPr="002A3F7B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6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D219BF" w:rsidRPr="002A3F7B" w:rsidTr="00021818">
        <w:trPr>
          <w:trHeight w:val="57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2A3F7B" w:rsidTr="0002181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12</w:t>
            </w:r>
          </w:p>
        </w:tc>
      </w:tr>
      <w:tr w:rsidR="00D219BF" w:rsidRPr="002A3F7B" w:rsidTr="0002181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</w:tr>
      <w:tr w:rsidR="00D219BF" w:rsidRPr="002A3F7B" w:rsidTr="00021818">
        <w:trPr>
          <w:trHeight w:val="8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2A3F7B" w:rsidTr="00021818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2A3F7B" w:rsidTr="0002181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 xml:space="preserve">Мероприятие 01.01 Расходы на обеспечение деятельности (оказание услуг) муниципальных учреждений - многофункциональный </w:t>
            </w:r>
            <w:proofErr w:type="gramStart"/>
            <w:r w:rsidRPr="002A3F7B">
              <w:rPr>
                <w:sz w:val="16"/>
                <w:szCs w:val="16"/>
              </w:rPr>
              <w:t>центр  предоставления</w:t>
            </w:r>
            <w:proofErr w:type="gramEnd"/>
            <w:r w:rsidRPr="002A3F7B">
              <w:rPr>
                <w:sz w:val="16"/>
                <w:szCs w:val="16"/>
              </w:rPr>
              <w:t xml:space="preserve">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2A3F7B" w:rsidTr="00021818">
        <w:trPr>
          <w:trHeight w:val="4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2A3F7B" w:rsidTr="00021818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2A3F7B" w:rsidTr="0002181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Мероприятие 01.02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Итого: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2A3F7B" w:rsidTr="00021818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2A3F7B" w:rsidTr="00021818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2A3F7B" w:rsidTr="0002181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</w:rPr>
            </w:pPr>
            <w:r w:rsidRPr="002A3F7B">
              <w:rPr>
                <w:b/>
                <w:bCs/>
              </w:rPr>
              <w:t>Итого по подпрограмме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 </w:t>
            </w:r>
          </w:p>
        </w:tc>
      </w:tr>
      <w:tr w:rsidR="00D219BF" w:rsidRPr="002A3F7B" w:rsidTr="0002181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both"/>
              <w:rPr>
                <w:sz w:val="2"/>
                <w:szCs w:val="2"/>
              </w:rPr>
            </w:pPr>
            <w:r w:rsidRPr="002A3F7B">
              <w:rPr>
                <w:sz w:val="2"/>
                <w:szCs w:val="2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</w:rPr>
            </w:pPr>
            <w:r w:rsidRPr="002A3F7B">
              <w:rPr>
                <w:b/>
                <w:bCs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2"/>
                <w:szCs w:val="2"/>
              </w:rPr>
            </w:pPr>
            <w:r w:rsidRPr="002A3F7B">
              <w:rPr>
                <w:sz w:val="2"/>
                <w:szCs w:val="2"/>
              </w:rPr>
              <w:t> </w:t>
            </w:r>
          </w:p>
        </w:tc>
      </w:tr>
      <w:tr w:rsidR="00D219BF" w:rsidRPr="002A3F7B" w:rsidTr="00021818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both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</w:rPr>
            </w:pPr>
            <w:r w:rsidRPr="002A3F7B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70923,12094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16414,07450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14068,67936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13480,12236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16"/>
                <w:szCs w:val="16"/>
              </w:rPr>
            </w:pPr>
            <w:r w:rsidRPr="002A3F7B">
              <w:rPr>
                <w:sz w:val="16"/>
                <w:szCs w:val="16"/>
              </w:rPr>
              <w:t> </w:t>
            </w:r>
          </w:p>
        </w:tc>
      </w:tr>
      <w:tr w:rsidR="00D219BF" w:rsidRPr="002A3F7B" w:rsidTr="0002181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both"/>
              <w:rPr>
                <w:sz w:val="2"/>
                <w:szCs w:val="2"/>
              </w:rPr>
            </w:pPr>
            <w:r w:rsidRPr="002A3F7B">
              <w:rPr>
                <w:sz w:val="2"/>
                <w:szCs w:val="2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rPr>
                <w:b/>
                <w:bCs/>
              </w:rPr>
            </w:pPr>
            <w:r w:rsidRPr="002A3F7B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2A3F7B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2A3F7B" w:rsidRDefault="00D219BF" w:rsidP="00021818">
            <w:pPr>
              <w:jc w:val="center"/>
              <w:rPr>
                <w:sz w:val="2"/>
                <w:szCs w:val="2"/>
              </w:rPr>
            </w:pPr>
            <w:r w:rsidRPr="002A3F7B">
              <w:rPr>
                <w:sz w:val="2"/>
                <w:szCs w:val="2"/>
              </w:rPr>
              <w:t> </w:t>
            </w:r>
          </w:p>
        </w:tc>
      </w:tr>
    </w:tbl>
    <w:p w:rsidR="00D219BF" w:rsidRDefault="00D219BF" w:rsidP="00D219BF">
      <w:pPr>
        <w:pStyle w:val="11"/>
      </w:pPr>
    </w:p>
    <w:p w:rsidR="00D219BF" w:rsidRPr="002C5AFE" w:rsidRDefault="00D219BF" w:rsidP="00D219BF">
      <w:pPr>
        <w:pStyle w:val="2"/>
        <w:keepLines w:val="0"/>
        <w:numPr>
          <w:ilvl w:val="0"/>
          <w:numId w:val="28"/>
        </w:numPr>
        <w:tabs>
          <w:tab w:val="left" w:pos="756"/>
        </w:tabs>
        <w:suppressAutoHyphens/>
        <w:spacing w:before="0" w:after="200" w:line="276" w:lineRule="auto"/>
        <w:jc w:val="center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5A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Перечень мероприятий Подпрограммы 4 «Развитие архивного дела»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1"/>
        <w:gridCol w:w="3304"/>
        <w:gridCol w:w="1246"/>
        <w:gridCol w:w="1929"/>
        <w:gridCol w:w="982"/>
        <w:gridCol w:w="569"/>
        <w:gridCol w:w="462"/>
        <w:gridCol w:w="462"/>
        <w:gridCol w:w="462"/>
        <w:gridCol w:w="462"/>
        <w:gridCol w:w="745"/>
        <w:gridCol w:w="745"/>
        <w:gridCol w:w="745"/>
        <w:gridCol w:w="745"/>
        <w:gridCol w:w="963"/>
        <w:gridCol w:w="957"/>
      </w:tblGrid>
      <w:tr w:rsidR="00D219BF" w:rsidRPr="00910144" w:rsidTr="00021818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910144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910144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10144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910144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910144">
              <w:rPr>
                <w:b/>
                <w:bCs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910144">
              <w:rPr>
                <w:b/>
                <w:bCs/>
                <w:sz w:val="16"/>
                <w:szCs w:val="16"/>
              </w:rPr>
              <w:t>тыс.руб</w:t>
            </w:r>
            <w:proofErr w:type="spellEnd"/>
            <w:r w:rsidRPr="00910144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D219BF" w:rsidRPr="00910144" w:rsidTr="00021818">
        <w:trPr>
          <w:trHeight w:val="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12</w:t>
            </w:r>
          </w:p>
        </w:tc>
      </w:tr>
      <w:tr w:rsidR="00D219BF" w:rsidRPr="00910144" w:rsidTr="0002181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 xml:space="preserve">Основное мероприятие 01 </w:t>
            </w:r>
            <w:r w:rsidRPr="00910144">
              <w:rPr>
                <w:b/>
                <w:bCs/>
                <w:sz w:val="16"/>
                <w:szCs w:val="16"/>
              </w:rPr>
              <w:br/>
              <w:t>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D219BF" w:rsidRPr="00910144" w:rsidTr="00021818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01.01</w:t>
            </w:r>
            <w:r w:rsidRPr="00910144">
              <w:rPr>
                <w:sz w:val="16"/>
                <w:szCs w:val="16"/>
              </w:rPr>
              <w:br/>
              <w:t>Укрепление материально-технической базы и проведение капитального (текущего) ремонта муниципального архива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4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Оказано услуг (проведено работ) по укреплению материально-технической базы муниципального архива за отчетный период, (единица)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D219BF" w:rsidRPr="00910144" w:rsidTr="00021818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01.02</w:t>
            </w:r>
            <w:r w:rsidRPr="00910144">
              <w:rPr>
                <w:sz w:val="16"/>
                <w:szCs w:val="16"/>
              </w:rPr>
              <w:br/>
              <w:t>Расходы на обеспечение деятельности муниципальных архивов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4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муниципальной собственности, (единица хранения)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D219BF" w:rsidRPr="00910144" w:rsidTr="00021818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1.3.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01.03</w:t>
            </w:r>
            <w:r w:rsidRPr="00910144">
              <w:rPr>
                <w:sz w:val="16"/>
                <w:szCs w:val="16"/>
              </w:rPr>
              <w:br/>
              <w:t xml:space="preserve">Проведение </w:t>
            </w:r>
            <w:proofErr w:type="spellStart"/>
            <w:r w:rsidRPr="00910144">
              <w:rPr>
                <w:sz w:val="16"/>
                <w:szCs w:val="16"/>
              </w:rPr>
              <w:t>оцифрования</w:t>
            </w:r>
            <w:proofErr w:type="spellEnd"/>
            <w:r w:rsidRPr="00910144">
              <w:rPr>
                <w:sz w:val="16"/>
                <w:szCs w:val="16"/>
              </w:rPr>
              <w:t xml:space="preserve"> архивных документов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Оцифровано архивных документов за отчетный период, единиц хранения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D219BF" w:rsidRPr="00910144" w:rsidTr="00021818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34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Основное мероприятие 02</w:t>
            </w:r>
            <w:r w:rsidRPr="00910144">
              <w:rPr>
                <w:b/>
                <w:bCs/>
                <w:sz w:val="16"/>
                <w:szCs w:val="16"/>
              </w:rPr>
              <w:br/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D219BF" w:rsidRPr="00910144" w:rsidTr="00021818">
        <w:trPr>
          <w:trHeight w:val="6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10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02.01</w:t>
            </w:r>
            <w:r w:rsidRPr="00910144">
              <w:rPr>
                <w:sz w:val="16"/>
                <w:szCs w:val="16"/>
              </w:rPr>
              <w:br/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14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Обеспечено хранение, комплектование, учет и использование архивных документов, относящихся к собственности Московской области, единица хранения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D219BF" w:rsidRPr="00910144" w:rsidTr="00021818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spacing w:after="240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Мероприятие 02.02</w:t>
            </w:r>
            <w:r w:rsidRPr="00910144">
              <w:rPr>
                <w:sz w:val="16"/>
                <w:szCs w:val="16"/>
              </w:rPr>
              <w:br/>
              <w:t>Проведение капитального (текущего) ремонта и технического переоснащения помещений, выделенных муниципальным архивам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10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color w:val="FF0000"/>
                <w:sz w:val="16"/>
                <w:szCs w:val="16"/>
              </w:rPr>
            </w:pPr>
            <w:r w:rsidRPr="00910144">
              <w:rPr>
                <w:color w:val="FF0000"/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области, (единиц)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2023 год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</w:tr>
      <w:tr w:rsidR="00D219BF" w:rsidRPr="00910144" w:rsidTr="00021818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IV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8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</w:p>
        </w:tc>
      </w:tr>
      <w:tr w:rsidR="00D219BF" w:rsidRPr="00910144" w:rsidTr="0002181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</w:rPr>
            </w:pPr>
            <w:r w:rsidRPr="00910144">
              <w:rPr>
                <w:b/>
                <w:bCs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</w:rPr>
            </w:pPr>
            <w:r w:rsidRPr="00910144">
              <w:rPr>
                <w:b/>
                <w:bCs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  <w:tr w:rsidR="00D219BF" w:rsidRPr="00910144" w:rsidTr="00021818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both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16"/>
                <w:szCs w:val="16"/>
              </w:rPr>
            </w:pPr>
            <w:r w:rsidRPr="00910144">
              <w:rPr>
                <w:sz w:val="16"/>
                <w:szCs w:val="16"/>
              </w:rPr>
              <w:t> </w:t>
            </w:r>
          </w:p>
        </w:tc>
      </w:tr>
      <w:tr w:rsidR="00D219BF" w:rsidRPr="00910144" w:rsidTr="000218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both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rPr>
                <w:b/>
                <w:bCs/>
              </w:rPr>
            </w:pPr>
            <w:r w:rsidRPr="00910144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b/>
                <w:bCs/>
                <w:sz w:val="16"/>
                <w:szCs w:val="16"/>
              </w:rPr>
            </w:pPr>
            <w:r w:rsidRPr="00910144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19BF" w:rsidRPr="00910144" w:rsidRDefault="00D219BF" w:rsidP="00021818">
            <w:pPr>
              <w:jc w:val="center"/>
              <w:rPr>
                <w:sz w:val="2"/>
                <w:szCs w:val="2"/>
              </w:rPr>
            </w:pPr>
            <w:r w:rsidRPr="00910144">
              <w:rPr>
                <w:sz w:val="2"/>
                <w:szCs w:val="2"/>
              </w:rPr>
              <w:t> </w:t>
            </w:r>
          </w:p>
        </w:tc>
      </w:tr>
    </w:tbl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pStyle w:val="11"/>
      </w:pPr>
    </w:p>
    <w:p w:rsidR="00D219BF" w:rsidRDefault="00D219BF" w:rsidP="00D219BF">
      <w:pPr>
        <w:rPr>
          <w:color w:val="00000A"/>
          <w:lang w:eastAsia="zh-CN"/>
        </w:rPr>
      </w:pPr>
      <w:r>
        <w:br w:type="page"/>
      </w:r>
    </w:p>
    <w:p w:rsidR="00D219BF" w:rsidRDefault="00D219BF" w:rsidP="00D219BF">
      <w:pPr>
        <w:pStyle w:val="2"/>
        <w:spacing w:after="140" w:line="264" w:lineRule="auto"/>
        <w:sectPr w:rsidR="00D219BF" w:rsidSect="00021818">
          <w:headerReference w:type="default" r:id="rId16"/>
          <w:footerReference w:type="default" r:id="rId17"/>
          <w:pgSz w:w="16838" w:h="11906" w:orient="landscape"/>
          <w:pgMar w:top="1134" w:right="851" w:bottom="851" w:left="851" w:header="709" w:footer="0" w:gutter="0"/>
          <w:cols w:space="720"/>
          <w:formProt w:val="0"/>
          <w:docGrid w:linePitch="360" w:charSpace="8192"/>
        </w:sectPr>
      </w:pPr>
    </w:p>
    <w:p w:rsidR="00D219BF" w:rsidRPr="00021818" w:rsidRDefault="00D219BF" w:rsidP="00B32EB2">
      <w:pPr>
        <w:pStyle w:val="2"/>
        <w:spacing w:after="140" w:line="264" w:lineRule="auto"/>
        <w:jc w:val="center"/>
        <w:rPr>
          <w:rFonts w:ascii="Times New Roman" w:hAnsi="Times New Roman" w:cs="Times New Roman"/>
          <w:color w:val="000000" w:themeColor="text1"/>
        </w:rPr>
      </w:pPr>
      <w:r w:rsidRPr="00021818">
        <w:rPr>
          <w:rFonts w:ascii="Times New Roman" w:hAnsi="Times New Roman" w:cs="Times New Roman"/>
          <w:color w:val="000000" w:themeColor="text1"/>
        </w:rPr>
        <w:lastRenderedPageBreak/>
        <w:t xml:space="preserve">9. </w:t>
      </w:r>
      <w:r w:rsidRPr="002C5A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Методика расчета результатов выполнения мероприятий муниципальной подпрограммы </w:t>
      </w:r>
      <w:proofErr w:type="gramStart"/>
      <w:r w:rsidRPr="002C5AFE">
        <w:rPr>
          <w:rFonts w:ascii="Times New Roman" w:hAnsi="Times New Roman" w:cs="Times New Roman"/>
          <w:color w:val="000000" w:themeColor="text1"/>
          <w:sz w:val="28"/>
          <w:szCs w:val="28"/>
        </w:rPr>
        <w:t>1,  подпрограммы</w:t>
      </w:r>
      <w:proofErr w:type="gramEnd"/>
      <w:r w:rsidRPr="002C5A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</w:t>
      </w:r>
    </w:p>
    <w:p w:rsidR="00D219BF" w:rsidRPr="00295D61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>1. Методика расчета значений результатов выполнения мероприятия 01.01. «</w:t>
      </w:r>
      <w:proofErr w:type="spellStart"/>
      <w:r w:rsidRPr="00295D61">
        <w:rPr>
          <w:rFonts w:eastAsia="Calibri"/>
          <w:color w:val="auto"/>
          <w:sz w:val="28"/>
          <w:szCs w:val="28"/>
        </w:rPr>
        <w:t>Софинансирование</w:t>
      </w:r>
      <w:proofErr w:type="spellEnd"/>
      <w:r w:rsidRPr="00295D61">
        <w:rPr>
          <w:rFonts w:eastAsia="Calibri"/>
          <w:color w:val="auto"/>
          <w:sz w:val="28"/>
          <w:szCs w:val="28"/>
        </w:rPr>
        <w:t xml:space="preserve"> расходов на организацию деятельности </w:t>
      </w:r>
      <w:r w:rsidRPr="00295D61">
        <w:rPr>
          <w:rFonts w:eastAsia="Calibri"/>
          <w:color w:val="auto"/>
          <w:sz w:val="28"/>
          <w:szCs w:val="28"/>
        </w:rPr>
        <w:br/>
        <w:t xml:space="preserve">многофункциональных центров предоставления государственных </w:t>
      </w:r>
      <w:r w:rsidRPr="00295D61">
        <w:rPr>
          <w:rFonts w:eastAsia="Calibri"/>
          <w:color w:val="auto"/>
          <w:sz w:val="28"/>
          <w:szCs w:val="28"/>
        </w:rPr>
        <w:br/>
        <w:t xml:space="preserve">и муниципальных услуг». </w:t>
      </w:r>
    </w:p>
    <w:p w:rsidR="00D219BF" w:rsidRPr="00295D61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Показатель определяет количество субсидий из бюджета </w:t>
      </w:r>
      <w:r w:rsidRPr="00295D61">
        <w:rPr>
          <w:rFonts w:eastAsia="Calibri"/>
          <w:color w:val="auto"/>
          <w:sz w:val="28"/>
          <w:szCs w:val="28"/>
        </w:rPr>
        <w:br/>
        <w:t xml:space="preserve">Московской области, предоставленных муниципальному образованию </w:t>
      </w:r>
      <w:r w:rsidRPr="00295D61">
        <w:rPr>
          <w:rFonts w:eastAsia="Calibri"/>
          <w:color w:val="auto"/>
          <w:sz w:val="28"/>
          <w:szCs w:val="28"/>
        </w:rPr>
        <w:br/>
        <w:t xml:space="preserve">на осуществление выплат стимулирующего характера работникам МФЦ </w:t>
      </w:r>
      <w:r w:rsidRPr="00295D61">
        <w:rPr>
          <w:rFonts w:eastAsia="Calibri"/>
          <w:color w:val="auto"/>
          <w:sz w:val="28"/>
          <w:szCs w:val="28"/>
        </w:rPr>
        <w:br/>
        <w:t xml:space="preserve">по итогам оценки эффективности деятельности работы МФЦ за 9 месяцев </w:t>
      </w:r>
      <w:r w:rsidRPr="00295D61">
        <w:rPr>
          <w:rFonts w:eastAsia="Calibri"/>
          <w:color w:val="auto"/>
          <w:sz w:val="28"/>
          <w:szCs w:val="28"/>
        </w:rPr>
        <w:br/>
        <w:t>текущего года (</w:t>
      </w: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ВСТ</m:t>
            </m:r>
          </m:sub>
        </m:sSub>
      </m:oMath>
      <w:r w:rsidRPr="00295D61">
        <w:rPr>
          <w:rFonts w:eastAsia="Calibri"/>
          <w:color w:val="auto"/>
          <w:sz w:val="28"/>
          <w:szCs w:val="28"/>
        </w:rPr>
        <w:t>).</w:t>
      </w:r>
    </w:p>
    <w:p w:rsidR="00D219BF" w:rsidRPr="00295D61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>Значение показателя по первым трем кварталам не определяется.</w:t>
      </w:r>
    </w:p>
    <w:p w:rsidR="00D219BF" w:rsidRPr="00295D61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Значение показателя за четвертый квартал определяется как количество субсидий, полученных в рамках мероприятия: </w:t>
      </w: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ВСТ</m:t>
            </m:r>
          </m:sub>
        </m:sSub>
      </m:oMath>
      <w:r w:rsidRPr="00295D61">
        <w:rPr>
          <w:rFonts w:eastAsia="Calibri"/>
          <w:color w:val="auto"/>
          <w:sz w:val="28"/>
          <w:szCs w:val="28"/>
        </w:rPr>
        <w:t>=1.</w:t>
      </w:r>
    </w:p>
    <w:p w:rsidR="00D219BF" w:rsidRPr="00295D61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2. Методика расчета значений результатов выполнения мероприятия 02.01. «Дооснащение материально-техническими средствами - приобретение </w:t>
      </w:r>
      <w:r w:rsidRPr="00295D61">
        <w:rPr>
          <w:rFonts w:eastAsia="Calibri"/>
          <w:color w:val="auto"/>
          <w:sz w:val="28"/>
          <w:szCs w:val="28"/>
        </w:rPr>
        <w:br/>
        <w:t xml:space="preserve">программно-технических комплексов для оформления паспортов гражданина Российской Федерации, удостоверяющих личность гражданина </w:t>
      </w:r>
      <w:r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 за пределами территории Российской Федерации, </w:t>
      </w:r>
      <w:r w:rsidRPr="00295D61">
        <w:rPr>
          <w:rFonts w:eastAsia="Calibri"/>
          <w:color w:val="auto"/>
          <w:sz w:val="28"/>
          <w:szCs w:val="28"/>
        </w:rPr>
        <w:br/>
        <w:t xml:space="preserve">в многофункциональных центрах предоставления государственных </w:t>
      </w:r>
      <w:r w:rsidRPr="00295D61">
        <w:rPr>
          <w:rFonts w:eastAsia="Calibri"/>
          <w:color w:val="auto"/>
          <w:sz w:val="28"/>
          <w:szCs w:val="28"/>
        </w:rPr>
        <w:br/>
        <w:t>и муниципальных услуг, а также их техническая поддержка».</w:t>
      </w:r>
    </w:p>
    <w:p w:rsidR="00D219BF" w:rsidRPr="00295D61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</w:r>
      <w:r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Федерации, в многофункциональных центрах предоставления </w:t>
      </w:r>
      <w:r w:rsidRPr="00295D61">
        <w:rPr>
          <w:rFonts w:eastAsia="Calibri"/>
          <w:color w:val="auto"/>
          <w:sz w:val="28"/>
          <w:szCs w:val="28"/>
        </w:rPr>
        <w:br/>
        <w:t>государственных и муниципальных услуг, в отношении которых осуществлена техническая поддержка.</w:t>
      </w:r>
    </w:p>
    <w:p w:rsidR="00D219BF" w:rsidRPr="00295D61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295D61">
        <w:rPr>
          <w:rFonts w:eastAsia="Calibri"/>
          <w:color w:val="auto"/>
          <w:sz w:val="28"/>
          <w:szCs w:val="28"/>
        </w:rPr>
        <w:t xml:space="preserve">Значение показателя по итогам всех кварталов определяется по следующей формуле:  </w:t>
      </w:r>
    </w:p>
    <w:p w:rsidR="00D219BF" w:rsidRPr="00295D61" w:rsidRDefault="00D870E6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ТП</m:t>
            </m:r>
          </m:sub>
        </m:sSub>
      </m:oMath>
      <w:r w:rsidR="00D219BF" w:rsidRPr="00295D61">
        <w:rPr>
          <w:rFonts w:eastAsia="Calibri"/>
          <w:color w:val="auto"/>
          <w:sz w:val="28"/>
          <w:szCs w:val="28"/>
        </w:rPr>
        <w:t>=</w:t>
      </w: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ПТК</m:t>
            </m:r>
          </m:sub>
        </m:sSub>
      </m:oMath>
      <w:r w:rsidR="00D219BF" w:rsidRPr="00295D61">
        <w:rPr>
          <w:rFonts w:eastAsia="Calibri"/>
          <w:color w:val="auto"/>
          <w:sz w:val="28"/>
          <w:szCs w:val="28"/>
        </w:rPr>
        <w:t xml:space="preserve"> где:</w:t>
      </w:r>
    </w:p>
    <w:p w:rsidR="00D219BF" w:rsidRPr="00295D61" w:rsidRDefault="00D870E6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ТП</m:t>
            </m:r>
          </m:sub>
        </m:sSub>
      </m:oMath>
      <w:r w:rsidR="00D219BF" w:rsidRPr="00295D61">
        <w:rPr>
          <w:rFonts w:eastAsia="Calibri"/>
          <w:color w:val="auto"/>
          <w:sz w:val="28"/>
          <w:szCs w:val="28"/>
        </w:rPr>
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D219BF" w:rsidRPr="00295D61">
        <w:rPr>
          <w:rFonts w:eastAsia="Calibri"/>
          <w:color w:val="auto"/>
          <w:sz w:val="28"/>
          <w:szCs w:val="28"/>
        </w:rPr>
        <w:br/>
        <w:t xml:space="preserve">гражданина Российской Федерации за пределами территории </w:t>
      </w:r>
      <w:r w:rsidR="00D219BF" w:rsidRPr="00295D61">
        <w:rPr>
          <w:rFonts w:eastAsia="Calibri"/>
          <w:color w:val="auto"/>
          <w:sz w:val="28"/>
          <w:szCs w:val="28"/>
        </w:rPr>
        <w:br/>
        <w:t xml:space="preserve">Российской Федерации, в многофункциональных центрах предоставления </w:t>
      </w:r>
      <w:r w:rsidR="00D219BF" w:rsidRPr="00295D61">
        <w:rPr>
          <w:rFonts w:eastAsia="Calibri"/>
          <w:color w:val="auto"/>
          <w:sz w:val="28"/>
          <w:szCs w:val="28"/>
        </w:rPr>
        <w:br/>
        <w:t xml:space="preserve">государственных и муниципальных услуг, установленных в МФЦ </w:t>
      </w:r>
      <w:r w:rsidR="00D219BF" w:rsidRPr="00295D61">
        <w:rPr>
          <w:rFonts w:eastAsia="Calibri"/>
          <w:color w:val="auto"/>
          <w:sz w:val="28"/>
          <w:szCs w:val="28"/>
        </w:rPr>
        <w:br/>
        <w:t xml:space="preserve">муниципальных образований, в отношении которых осуществляется техническая </w:t>
      </w:r>
      <w:r w:rsidR="00D219BF" w:rsidRPr="00295D61">
        <w:rPr>
          <w:rFonts w:eastAsia="Calibri"/>
          <w:color w:val="auto"/>
          <w:sz w:val="28"/>
          <w:szCs w:val="28"/>
        </w:rPr>
        <w:br/>
        <w:t>поддержка;</w:t>
      </w:r>
    </w:p>
    <w:p w:rsidR="00D219BF" w:rsidRDefault="00D870E6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color w:val="auto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8"/>
                <w:szCs w:val="28"/>
              </w:rPr>
              <m:t>ПТК</m:t>
            </m:r>
          </m:sub>
        </m:sSub>
      </m:oMath>
      <w:r w:rsidR="00D219BF" w:rsidRPr="00295D61">
        <w:rPr>
          <w:rFonts w:eastAsia="Calibri"/>
          <w:color w:val="auto"/>
          <w:sz w:val="28"/>
          <w:szCs w:val="28"/>
        </w:rPr>
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D219BF" w:rsidRPr="00295D61">
        <w:rPr>
          <w:rFonts w:eastAsia="Calibri"/>
          <w:color w:val="auto"/>
          <w:sz w:val="28"/>
          <w:szCs w:val="28"/>
        </w:rPr>
        <w:br/>
        <w:t xml:space="preserve">гражданина Российской Федерации за пределами территории </w:t>
      </w:r>
      <w:r w:rsidR="00D219BF" w:rsidRPr="00295D61">
        <w:rPr>
          <w:rFonts w:eastAsia="Calibri"/>
          <w:color w:val="auto"/>
          <w:sz w:val="28"/>
          <w:szCs w:val="28"/>
        </w:rPr>
        <w:br/>
      </w:r>
      <w:r w:rsidR="00D219BF" w:rsidRPr="00295D61">
        <w:rPr>
          <w:rFonts w:eastAsia="Calibri"/>
          <w:color w:val="auto"/>
          <w:sz w:val="28"/>
          <w:szCs w:val="28"/>
        </w:rPr>
        <w:lastRenderedPageBreak/>
        <w:t xml:space="preserve">Российской Федерации, в многофункциональных центрах предоставления </w:t>
      </w:r>
      <w:r w:rsidR="00D219BF" w:rsidRPr="00295D61">
        <w:rPr>
          <w:rFonts w:eastAsia="Calibri"/>
          <w:color w:val="auto"/>
          <w:sz w:val="28"/>
          <w:szCs w:val="28"/>
        </w:rPr>
        <w:br/>
        <w:t xml:space="preserve">государственных и муниципальных услуг, установленных в МФЦ </w:t>
      </w:r>
      <w:r w:rsidR="00D219BF" w:rsidRPr="00295D61">
        <w:rPr>
          <w:rFonts w:eastAsia="Calibri"/>
          <w:color w:val="auto"/>
          <w:sz w:val="28"/>
          <w:szCs w:val="28"/>
        </w:rPr>
        <w:br/>
        <w:t>муниципальных образований.</w:t>
      </w:r>
    </w:p>
    <w:p w:rsidR="00D219BF" w:rsidRDefault="00D219BF" w:rsidP="00D219BF">
      <w:pPr>
        <w:pStyle w:val="11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D219BF" w:rsidRDefault="00D219BF" w:rsidP="00D219BF">
      <w:pPr>
        <w:pStyle w:val="11"/>
        <w:spacing w:after="0"/>
        <w:jc w:val="both"/>
        <w:rPr>
          <w:rFonts w:eastAsia="Calibri"/>
          <w:color w:val="auto"/>
          <w:sz w:val="28"/>
          <w:szCs w:val="28"/>
        </w:rPr>
        <w:sectPr w:rsidR="00D219BF" w:rsidSect="00021818">
          <w:pgSz w:w="11906" w:h="16838"/>
          <w:pgMar w:top="851" w:right="1134" w:bottom="851" w:left="851" w:header="709" w:footer="0" w:gutter="0"/>
          <w:cols w:space="720"/>
          <w:formProt w:val="0"/>
          <w:docGrid w:linePitch="360" w:charSpace="8192"/>
        </w:sectPr>
      </w:pPr>
    </w:p>
    <w:p w:rsidR="00D219BF" w:rsidRPr="00295D61" w:rsidRDefault="00D219BF" w:rsidP="00D219BF">
      <w:pPr>
        <w:pStyle w:val="11"/>
        <w:spacing w:after="0"/>
        <w:jc w:val="both"/>
        <w:rPr>
          <w:rFonts w:eastAsia="Calibri"/>
          <w:color w:val="auto"/>
          <w:sz w:val="28"/>
          <w:szCs w:val="2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47"/>
        <w:gridCol w:w="3107"/>
        <w:gridCol w:w="1449"/>
        <w:gridCol w:w="3248"/>
        <w:gridCol w:w="3126"/>
        <w:gridCol w:w="3191"/>
      </w:tblGrid>
      <w:tr w:rsidR="00D219BF" w:rsidRPr="00ED1FC5" w:rsidTr="00021818">
        <w:trPr>
          <w:trHeight w:val="808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9BF" w:rsidRPr="00ED1FC5" w:rsidRDefault="00D219BF" w:rsidP="00021818">
            <w:pPr>
              <w:jc w:val="center"/>
            </w:pPr>
            <w:r>
              <w:rPr>
                <w:sz w:val="24"/>
                <w:szCs w:val="24"/>
              </w:rPr>
              <w:t>М</w:t>
            </w:r>
            <w:r w:rsidRPr="00ED1FC5">
              <w:rPr>
                <w:sz w:val="24"/>
                <w:szCs w:val="24"/>
              </w:rPr>
              <w:t>етодика расчета значений результатов выполнения мероприятий муниципальной подпрограммы</w:t>
            </w:r>
            <w:r>
              <w:rPr>
                <w:sz w:val="24"/>
                <w:szCs w:val="24"/>
              </w:rPr>
              <w:t xml:space="preserve"> 4</w:t>
            </w:r>
            <w:r w:rsidRPr="00ED1FC5">
              <w:rPr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D219BF" w:rsidRPr="00ED1FC5" w:rsidTr="00021818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6C234C" w:rsidRDefault="00D219BF" w:rsidP="00021818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.01.01</w:t>
            </w:r>
          </w:p>
          <w:p w:rsidR="00D219BF" w:rsidRPr="00ED1FC5" w:rsidRDefault="00D219BF" w:rsidP="00021818">
            <w:pPr>
              <w:widowControl w:val="0"/>
            </w:pPr>
            <w:r w:rsidRPr="00ED1FC5"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r w:rsidRPr="00ED1FC5">
              <w:rPr>
                <w:rFonts w:eastAsia="Calibri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r w:rsidRPr="00ED1FC5"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t xml:space="preserve">    </w:t>
            </w:r>
            <w:r w:rsidRPr="00ED1FC5"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pPr>
              <w:jc w:val="center"/>
            </w:pPr>
            <w:r w:rsidRPr="00ED1FC5">
              <w:t>ежеквартально, нарастающим итогом</w:t>
            </w:r>
          </w:p>
        </w:tc>
      </w:tr>
      <w:tr w:rsidR="00D219BF" w:rsidRPr="00ED1FC5" w:rsidTr="00021818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6C234C" w:rsidRDefault="00D219BF" w:rsidP="00021818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.01.02</w:t>
            </w:r>
          </w:p>
          <w:p w:rsidR="00D219BF" w:rsidRPr="009D5775" w:rsidRDefault="00D219BF" w:rsidP="00021818">
            <w:r w:rsidRPr="00ED1FC5"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  <w:p w:rsidR="00D219BF" w:rsidRPr="00ED1FC5" w:rsidRDefault="00D219BF" w:rsidP="00021818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pPr>
              <w:spacing w:after="120"/>
            </w:pPr>
            <w:proofErr w:type="gramStart"/>
            <w:r w:rsidRPr="00ED1FC5">
              <w:rPr>
                <w:lang w:val="en-US"/>
              </w:rPr>
              <w:t>V</w:t>
            </w:r>
            <w:r w:rsidRPr="00ED1FC5">
              <w:t xml:space="preserve">  =</w:t>
            </w:r>
            <w:proofErr w:type="gramEnd"/>
            <w:r w:rsidRPr="00ED1FC5">
              <w:t xml:space="preserve"> </w:t>
            </w:r>
            <w:r w:rsidRPr="00ED1FC5">
              <w:rPr>
                <w:lang w:val="en-US"/>
              </w:rPr>
              <w:t>V</w:t>
            </w:r>
            <w:r w:rsidRPr="00ED1FC5">
              <w:t>м + ∑соф, где:</w:t>
            </w:r>
          </w:p>
          <w:p w:rsidR="00D219BF" w:rsidRPr="00ED1FC5" w:rsidRDefault="00D219BF" w:rsidP="00021818">
            <w:r w:rsidRPr="00ED1FC5">
              <w:rPr>
                <w:lang w:val="en-US"/>
              </w:rPr>
              <w:t>V</w:t>
            </w:r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:rsidR="00D219BF" w:rsidRPr="00ED1FC5" w:rsidRDefault="00D219BF" w:rsidP="00021818">
            <w:r w:rsidRPr="00ED1FC5">
              <w:rPr>
                <w:lang w:val="en-US"/>
              </w:rPr>
              <w:t>V</w:t>
            </w:r>
            <w:r w:rsidRPr="00ED1FC5">
              <w:t>м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:rsidR="00D219BF" w:rsidRPr="00ED1FC5" w:rsidRDefault="00D219BF" w:rsidP="00021818">
            <w:r w:rsidRPr="00ED1FC5">
              <w:t>∑соф – количество архивных 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pPr>
              <w:jc w:val="center"/>
            </w:pPr>
            <w:r w:rsidRPr="00ED1FC5">
              <w:t xml:space="preserve">ежеквартально, нарастающим итогом </w:t>
            </w:r>
          </w:p>
        </w:tc>
      </w:tr>
      <w:tr w:rsidR="00D219BF" w:rsidRPr="00ED1FC5" w:rsidTr="00021818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ind w:left="-725" w:firstLine="720"/>
              <w:jc w:val="center"/>
            </w:pPr>
            <w:r w:rsidRPr="009D5775">
              <w:t>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D86DE7" w:rsidRDefault="00D219BF" w:rsidP="00021818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.01.03</w:t>
            </w:r>
          </w:p>
          <w:p w:rsidR="00D219BF" w:rsidRPr="00ED1FC5" w:rsidRDefault="00D219BF" w:rsidP="00021818">
            <w:pPr>
              <w:widowControl w:val="0"/>
            </w:pPr>
            <w:r w:rsidRPr="00ED1FC5">
              <w:t>Оцифровано архивных документов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jc w:val="center"/>
            </w:pPr>
            <w:proofErr w:type="spellStart"/>
            <w:r w:rsidRPr="009D5775">
              <w:t>ед.хр</w:t>
            </w:r>
            <w:proofErr w:type="spellEnd"/>
            <w:r w:rsidRPr="009D5775">
              <w:t>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r w:rsidRPr="00ED1FC5">
              <w:t>Количество оцифрованных за отчетный период е</w:t>
            </w:r>
            <w:r>
              <w:t>диниц хранения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r w:rsidRPr="00ED1FC5">
              <w:t>Акт сдачи-приемки работ;</w:t>
            </w:r>
          </w:p>
          <w:p w:rsidR="00D219BF" w:rsidRPr="00ED1FC5" w:rsidRDefault="00D219BF" w:rsidP="00021818">
            <w:r w:rsidRPr="00ED1FC5">
              <w:t>Информация о создании фонда пользования описей дел и архивных документов в</w:t>
            </w:r>
            <w:r>
              <w:t xml:space="preserve"> </w:t>
            </w:r>
            <w:r w:rsidRPr="00ED1FC5">
              <w:t xml:space="preserve">электронном виде, в том числе о переводе описей дел в электронный вид, сканировании </w:t>
            </w:r>
            <w:r w:rsidRPr="00ED1FC5">
              <w:lastRenderedPageBreak/>
              <w:t xml:space="preserve">архивных документов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pPr>
              <w:jc w:val="center"/>
            </w:pPr>
            <w:r w:rsidRPr="00ED1FC5">
              <w:lastRenderedPageBreak/>
              <w:t>ежеквартально, заполняется нарастающим итогом</w:t>
            </w:r>
          </w:p>
        </w:tc>
      </w:tr>
      <w:tr w:rsidR="00D219BF" w:rsidRPr="00ED1FC5" w:rsidTr="00021818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ind w:left="-725" w:firstLine="720"/>
              <w:jc w:val="center"/>
            </w:pPr>
            <w:r w:rsidRPr="009D5775">
              <w:t>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D86DE7" w:rsidRDefault="00D219BF" w:rsidP="00021818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.02.01</w:t>
            </w:r>
          </w:p>
          <w:p w:rsidR="00D219BF" w:rsidRPr="009D5775" w:rsidRDefault="00D219BF" w:rsidP="00021818">
            <w:r w:rsidRPr="00ED1FC5"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  <w:p w:rsidR="00D219BF" w:rsidRPr="00ED1FC5" w:rsidRDefault="00D219BF" w:rsidP="00021818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pPr>
              <w:spacing w:after="120"/>
            </w:pPr>
            <w:r w:rsidRPr="00ED1FC5">
              <w:rPr>
                <w:lang w:val="en-US"/>
              </w:rPr>
              <w:t>V</w:t>
            </w:r>
            <w:proofErr w:type="spellStart"/>
            <w:proofErr w:type="gramStart"/>
            <w:r w:rsidRPr="00ED1FC5">
              <w:t>мо</w:t>
            </w:r>
            <w:proofErr w:type="spellEnd"/>
            <w:r w:rsidRPr="00ED1FC5">
              <w:t xml:space="preserve">  =</w:t>
            </w:r>
            <w:proofErr w:type="gramEnd"/>
            <w:r w:rsidRPr="00ED1FC5">
              <w:t xml:space="preserve"> </w:t>
            </w:r>
            <w:r w:rsidRPr="00ED1FC5">
              <w:rPr>
                <w:lang w:val="en-US"/>
              </w:rPr>
              <w:t>V</w:t>
            </w:r>
            <w:r w:rsidRPr="00ED1FC5">
              <w:t>см + ∑соф, где:</w:t>
            </w:r>
          </w:p>
          <w:p w:rsidR="00D219BF" w:rsidRPr="00ED1FC5" w:rsidRDefault="00D219BF" w:rsidP="00021818"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:rsidR="00D219BF" w:rsidRPr="00ED1FC5" w:rsidRDefault="00D219BF" w:rsidP="00021818">
            <w:r w:rsidRPr="00ED1FC5">
              <w:rPr>
                <w:lang w:val="en-US"/>
              </w:rPr>
              <w:t>V</w:t>
            </w:r>
            <w:r w:rsidRPr="00ED1FC5">
              <w:t>см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:rsidR="00D219BF" w:rsidRPr="00ED1FC5" w:rsidRDefault="00D219BF" w:rsidP="00021818">
            <w:r w:rsidRPr="00ED1FC5">
              <w:t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pPr>
              <w:jc w:val="center"/>
            </w:pPr>
            <w:r w:rsidRPr="00ED1FC5">
              <w:t>ежеквартально, заполняется нарастающим итогом</w:t>
            </w:r>
          </w:p>
        </w:tc>
      </w:tr>
      <w:tr w:rsidR="00D219BF" w:rsidRPr="00C932C5" w:rsidTr="00021818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ind w:left="-725" w:firstLine="720"/>
              <w:jc w:val="center"/>
            </w:pPr>
            <w:r w:rsidRPr="009D5775"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D86DE7" w:rsidRDefault="00D219BF" w:rsidP="00021818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.02.02</w:t>
            </w:r>
          </w:p>
          <w:p w:rsidR="00D219BF" w:rsidRPr="00ED1FC5" w:rsidRDefault="00D219BF" w:rsidP="00021818">
            <w:pPr>
              <w:widowControl w:val="0"/>
            </w:pPr>
            <w:r w:rsidRPr="00ED1FC5">
              <w:t>Проведен капитальный (текущий) ремонт и/или 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9D5775" w:rsidRDefault="00D219BF" w:rsidP="00021818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r w:rsidRPr="00ED1FC5">
              <w:t>К=</w:t>
            </w:r>
            <w:proofErr w:type="spellStart"/>
            <w:r w:rsidRPr="00ED1FC5">
              <w:t>Кф</w:t>
            </w:r>
            <w:proofErr w:type="spellEnd"/>
            <w:r w:rsidRPr="00ED1FC5">
              <w:t>/</w:t>
            </w:r>
            <w:proofErr w:type="spellStart"/>
            <w:r w:rsidRPr="00ED1FC5">
              <w:t>Кп</w:t>
            </w:r>
            <w:proofErr w:type="spellEnd"/>
            <w:r w:rsidRPr="00ED1FC5">
              <w:t>,</w:t>
            </w:r>
          </w:p>
          <w:p w:rsidR="00D219BF" w:rsidRPr="00ED1FC5" w:rsidRDefault="00D219BF" w:rsidP="00021818">
            <w:r w:rsidRPr="00ED1FC5">
              <w:t>где:</w:t>
            </w:r>
          </w:p>
          <w:p w:rsidR="00D219BF" w:rsidRPr="00ED1FC5" w:rsidRDefault="00D219BF" w:rsidP="00021818">
            <w:r w:rsidRPr="00ED1FC5"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D219BF" w:rsidRPr="00ED1FC5" w:rsidRDefault="00D219BF" w:rsidP="00021818">
            <w:proofErr w:type="spellStart"/>
            <w:r w:rsidRPr="00ED1FC5">
              <w:t>Кф</w:t>
            </w:r>
            <w:proofErr w:type="spellEnd"/>
            <w:r w:rsidRPr="00ED1FC5"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</w:t>
            </w:r>
            <w:r w:rsidRPr="00ED1FC5">
              <w:lastRenderedPageBreak/>
              <w:t>капитальному (текущему) ремонту и техническому переоснащению в текущем году;</w:t>
            </w:r>
          </w:p>
          <w:p w:rsidR="00D219BF" w:rsidRPr="00ED1FC5" w:rsidRDefault="00D219BF" w:rsidP="00021818">
            <w:proofErr w:type="spellStart"/>
            <w:r w:rsidRPr="00ED1FC5">
              <w:t>Кп</w:t>
            </w:r>
            <w:proofErr w:type="spellEnd"/>
            <w:r w:rsidRPr="00ED1FC5"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ED1FC5" w:rsidRDefault="00D219BF" w:rsidP="00021818">
            <w:r w:rsidRPr="00ED1FC5">
              <w:lastRenderedPageBreak/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t xml:space="preserve">    </w:t>
            </w:r>
            <w:r w:rsidRPr="00ED1FC5"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19BF" w:rsidRPr="00C932C5" w:rsidRDefault="00D219BF" w:rsidP="00021818">
            <w:pPr>
              <w:jc w:val="center"/>
            </w:pPr>
            <w:r w:rsidRPr="00ED1FC5">
              <w:t>ежеквартально, нарастающим итогом</w:t>
            </w:r>
          </w:p>
        </w:tc>
      </w:tr>
    </w:tbl>
    <w:p w:rsidR="00D219BF" w:rsidRPr="00C41670" w:rsidRDefault="00D219BF" w:rsidP="00D219BF">
      <w:pPr>
        <w:pStyle w:val="ae"/>
        <w:jc w:val="both"/>
        <w:rPr>
          <w:sz w:val="24"/>
          <w:szCs w:val="24"/>
        </w:rPr>
      </w:pPr>
    </w:p>
    <w:p w:rsidR="00D219BF" w:rsidRPr="00C41670" w:rsidRDefault="00D219BF" w:rsidP="00D219BF">
      <w:pPr>
        <w:pStyle w:val="ae"/>
        <w:jc w:val="both"/>
        <w:rPr>
          <w:sz w:val="24"/>
          <w:szCs w:val="24"/>
        </w:rPr>
      </w:pPr>
    </w:p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Default="00D219BF" w:rsidP="00D219BF"/>
    <w:p w:rsidR="00D219BF" w:rsidRPr="002C5AFE" w:rsidRDefault="00D219BF" w:rsidP="00021818">
      <w:pPr>
        <w:pStyle w:val="2"/>
        <w:spacing w:after="140" w:line="264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5A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10. Взаимосвязь основных мероприятий и показателей муниципальной подпрограммы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4"/>
        <w:gridCol w:w="3098"/>
        <w:gridCol w:w="10630"/>
        <w:gridCol w:w="1130"/>
      </w:tblGrid>
      <w:tr w:rsidR="00D219BF" w:rsidTr="00021818">
        <w:trPr>
          <w:trHeight w:val="395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Pr="00712093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№</w:t>
            </w:r>
            <w:r>
              <w:rPr>
                <w:rFonts w:eastAsia="Calibri"/>
                <w:bCs/>
              </w:rPr>
              <w:t xml:space="preserve"> </w:t>
            </w:r>
            <w:r w:rsidRPr="00712093">
              <w:rPr>
                <w:rFonts w:eastAsia="Calibri"/>
                <w:bCs/>
              </w:rPr>
              <w:t>п/п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Pr="00712093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основного мероприятия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F" w:rsidRPr="00712093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19BF" w:rsidRPr="00712093" w:rsidRDefault="00D219BF" w:rsidP="00021818">
            <w:pPr>
              <w:pStyle w:val="11"/>
              <w:widowControl w:val="0"/>
              <w:spacing w:after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Единица измерения</w:t>
            </w:r>
          </w:p>
        </w:tc>
      </w:tr>
      <w:tr w:rsidR="00D219BF" w:rsidTr="00021818">
        <w:trPr>
          <w:trHeight w:val="360"/>
        </w:trPr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a6"/>
              <w:widowControl w:val="0"/>
              <w:numPr>
                <w:ilvl w:val="0"/>
                <w:numId w:val="23"/>
              </w:numPr>
              <w:suppressAutoHyphens/>
              <w:spacing w:after="0"/>
              <w:ind w:right="-122" w:hanging="614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lang w:val="en-US" w:eastAsia="en-US"/>
              </w:rPr>
              <w:t>0</w:t>
            </w:r>
            <w:r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923F6">
              <w:rPr>
                <w:color w:val="000000"/>
              </w:rPr>
              <w:t>Доля домохозяйств, которым обеспечена возможность фиксированного широкополосного доступа к информационно-телекоммуникационной сети «Интернет»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219BF" w:rsidTr="00021818">
        <w:trPr>
          <w:trHeight w:val="360"/>
        </w:trPr>
        <w:tc>
          <w:tcPr>
            <w:tcW w:w="1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a6"/>
              <w:widowControl w:val="0"/>
              <w:numPr>
                <w:ilvl w:val="0"/>
                <w:numId w:val="23"/>
              </w:numPr>
              <w:suppressAutoHyphens/>
              <w:spacing w:after="0"/>
              <w:ind w:right="-122" w:hanging="614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 xml:space="preserve">соответствии с требованиями нормативных правовых актов Московской области.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5.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219BF" w:rsidTr="00021818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a6"/>
              <w:widowControl w:val="0"/>
              <w:numPr>
                <w:ilvl w:val="0"/>
                <w:numId w:val="23"/>
              </w:numPr>
              <w:suppressAutoHyphens/>
              <w:spacing w:after="0"/>
              <w:ind w:right="-122" w:hanging="614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219BF" w:rsidTr="00021818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219BF" w:rsidTr="00021818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a6"/>
              <w:widowControl w:val="0"/>
              <w:numPr>
                <w:ilvl w:val="0"/>
                <w:numId w:val="23"/>
              </w:numPr>
              <w:suppressAutoHyphens/>
              <w:spacing w:after="0"/>
              <w:ind w:right="-122" w:hanging="614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219BF" w:rsidTr="00021818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a6"/>
              <w:widowControl w:val="0"/>
              <w:numPr>
                <w:ilvl w:val="0"/>
                <w:numId w:val="23"/>
              </w:numPr>
              <w:suppressAutoHyphens/>
              <w:spacing w:after="0"/>
              <w:ind w:right="-122" w:hanging="614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219BF" w:rsidTr="00021818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219BF" w:rsidTr="00021818">
        <w:trPr>
          <w:trHeight w:val="9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D219BF" w:rsidTr="00021818">
        <w:trPr>
          <w:trHeight w:val="856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Pr="00511477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11477">
              <w:t>Быстро/качественно решаем - Доля сообщений, отправленных на портал «</w:t>
            </w:r>
            <w:proofErr w:type="spellStart"/>
            <w:r w:rsidRPr="00511477">
              <w:t>Добродел</w:t>
            </w:r>
            <w:proofErr w:type="spellEnd"/>
            <w:r w:rsidRPr="00511477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  <w:r w:rsidRPr="00511477">
              <w:rPr>
                <w:color w:val="000000"/>
              </w:rPr>
              <w:t xml:space="preserve">. </w:t>
            </w:r>
            <w:r w:rsidRPr="00511477">
              <w:rPr>
                <w:b/>
                <w:bCs/>
                <w:color w:val="000000"/>
              </w:rPr>
              <w:t>Мероприятие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</w:pPr>
            <w:r>
              <w:rPr>
                <w:color w:val="000000"/>
              </w:rPr>
              <w:t>Процент</w:t>
            </w:r>
          </w:p>
        </w:tc>
      </w:tr>
      <w:tr w:rsidR="00D219BF" w:rsidTr="00021818">
        <w:trPr>
          <w:trHeight w:val="793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F" w:rsidRDefault="00D219BF" w:rsidP="00D219BF">
            <w:pPr>
              <w:pStyle w:val="a6"/>
              <w:widowControl w:val="0"/>
              <w:numPr>
                <w:ilvl w:val="0"/>
                <w:numId w:val="23"/>
              </w:numPr>
              <w:suppressAutoHyphens/>
              <w:spacing w:after="0"/>
              <w:ind w:right="-122" w:hanging="614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BF" w:rsidRDefault="00D219BF" w:rsidP="00021818">
            <w:pPr>
              <w:pStyle w:val="11"/>
              <w:widowControl w:val="0"/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</w:t>
            </w:r>
          </w:p>
        </w:tc>
      </w:tr>
    </w:tbl>
    <w:p w:rsidR="00D219BF" w:rsidRDefault="00A77AC7" w:rsidP="00A77AC7">
      <w:pPr>
        <w:pStyle w:val="11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D219BF" w:rsidRDefault="00D219BF" w:rsidP="00D219BF">
      <w:pPr>
        <w:keepNext/>
        <w:keepLines/>
        <w:jc w:val="center"/>
        <w:outlineLvl w:val="0"/>
      </w:pPr>
    </w:p>
    <w:p w:rsidR="002E791F" w:rsidRPr="00F25A64" w:rsidRDefault="002E791F" w:rsidP="00D219BF">
      <w:pPr>
        <w:jc w:val="center"/>
        <w:rPr>
          <w:bCs/>
          <w:sz w:val="24"/>
          <w:szCs w:val="24"/>
        </w:rPr>
      </w:pPr>
    </w:p>
    <w:sectPr w:rsidR="002E791F" w:rsidRPr="00F25A64" w:rsidSect="00021818">
      <w:headerReference w:type="default" r:id="rId18"/>
      <w:footerReference w:type="default" r:id="rId19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456" w:rsidRDefault="003D7456" w:rsidP="00CD3260">
      <w:r>
        <w:separator/>
      </w:r>
    </w:p>
  </w:endnote>
  <w:endnote w:type="continuationSeparator" w:id="0">
    <w:p w:rsidR="003D7456" w:rsidRDefault="003D7456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456" w:rsidRDefault="003D7456" w:rsidP="00CD3260">
      <w:r>
        <w:separator/>
      </w:r>
    </w:p>
  </w:footnote>
  <w:footnote w:type="continuationSeparator" w:id="0">
    <w:p w:rsidR="003D7456" w:rsidRDefault="003D7456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021818" w:rsidRDefault="0002181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9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9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37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18" w:rsidRDefault="00021818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D55D9"/>
    <w:multiLevelType w:val="hybridMultilevel"/>
    <w:tmpl w:val="E76C9A12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B7DC5"/>
    <w:multiLevelType w:val="hybridMultilevel"/>
    <w:tmpl w:val="5D16834A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64507"/>
    <w:multiLevelType w:val="hybridMultilevel"/>
    <w:tmpl w:val="4894CE46"/>
    <w:lvl w:ilvl="0" w:tplc="3B64ED98">
      <w:start w:val="1"/>
      <w:numFmt w:val="decimal"/>
      <w:lvlText w:val="%1."/>
      <w:lvlJc w:val="left"/>
      <w:pPr>
        <w:ind w:left="172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10" w15:restartNumberingAfterBreak="0">
    <w:nsid w:val="31733BEA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2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0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20"/>
  </w:num>
  <w:num w:numId="2">
    <w:abstractNumId w:val="11"/>
  </w:num>
  <w:num w:numId="3">
    <w:abstractNumId w:val="16"/>
  </w:num>
  <w:num w:numId="4">
    <w:abstractNumId w:val="25"/>
  </w:num>
  <w:num w:numId="5">
    <w:abstractNumId w:val="19"/>
  </w:num>
  <w:num w:numId="6">
    <w:abstractNumId w:val="4"/>
  </w:num>
  <w:num w:numId="7">
    <w:abstractNumId w:val="12"/>
  </w:num>
  <w:num w:numId="8">
    <w:abstractNumId w:val="2"/>
  </w:num>
  <w:num w:numId="9">
    <w:abstractNumId w:val="17"/>
  </w:num>
  <w:num w:numId="10">
    <w:abstractNumId w:val="28"/>
  </w:num>
  <w:num w:numId="11">
    <w:abstractNumId w:val="0"/>
  </w:num>
  <w:num w:numId="12">
    <w:abstractNumId w:val="7"/>
  </w:num>
  <w:num w:numId="13">
    <w:abstractNumId w:val="29"/>
  </w:num>
  <w:num w:numId="14">
    <w:abstractNumId w:val="5"/>
  </w:num>
  <w:num w:numId="15">
    <w:abstractNumId w:val="26"/>
  </w:num>
  <w:num w:numId="16">
    <w:abstractNumId w:val="23"/>
  </w:num>
  <w:num w:numId="17">
    <w:abstractNumId w:val="27"/>
  </w:num>
  <w:num w:numId="18">
    <w:abstractNumId w:val="14"/>
  </w:num>
  <w:num w:numId="19">
    <w:abstractNumId w:val="21"/>
  </w:num>
  <w:num w:numId="20">
    <w:abstractNumId w:val="22"/>
  </w:num>
  <w:num w:numId="21">
    <w:abstractNumId w:val="13"/>
  </w:num>
  <w:num w:numId="22">
    <w:abstractNumId w:val="18"/>
  </w:num>
  <w:num w:numId="23">
    <w:abstractNumId w:val="30"/>
  </w:num>
  <w:num w:numId="24">
    <w:abstractNumId w:val="9"/>
  </w:num>
  <w:num w:numId="25">
    <w:abstractNumId w:val="24"/>
  </w:num>
  <w:num w:numId="26">
    <w:abstractNumId w:val="6"/>
  </w:num>
  <w:num w:numId="27">
    <w:abstractNumId w:val="15"/>
  </w:num>
  <w:num w:numId="28">
    <w:abstractNumId w:val="1"/>
  </w:num>
  <w:num w:numId="29">
    <w:abstractNumId w:val="3"/>
  </w:num>
  <w:num w:numId="30">
    <w:abstractNumId w:val="8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1818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1533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379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5367E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5654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11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43B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36F"/>
    <w:rsid w:val="00247C3C"/>
    <w:rsid w:val="00250354"/>
    <w:rsid w:val="00250A02"/>
    <w:rsid w:val="002512EA"/>
    <w:rsid w:val="002521F2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5D2"/>
    <w:rsid w:val="00271954"/>
    <w:rsid w:val="00271C86"/>
    <w:rsid w:val="00271D62"/>
    <w:rsid w:val="0027375B"/>
    <w:rsid w:val="00275BF7"/>
    <w:rsid w:val="00276172"/>
    <w:rsid w:val="00277925"/>
    <w:rsid w:val="00277B11"/>
    <w:rsid w:val="00280636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AFE"/>
    <w:rsid w:val="002C5F9A"/>
    <w:rsid w:val="002D2AD0"/>
    <w:rsid w:val="002D48DE"/>
    <w:rsid w:val="002E09C6"/>
    <w:rsid w:val="002E419B"/>
    <w:rsid w:val="002E4207"/>
    <w:rsid w:val="002E44B9"/>
    <w:rsid w:val="002E630E"/>
    <w:rsid w:val="002E791F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3110"/>
    <w:rsid w:val="00314817"/>
    <w:rsid w:val="00314D16"/>
    <w:rsid w:val="003158E3"/>
    <w:rsid w:val="003166A2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05D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0ADB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067D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3FAC"/>
    <w:rsid w:val="003947C4"/>
    <w:rsid w:val="00395713"/>
    <w:rsid w:val="003972B1"/>
    <w:rsid w:val="003977A0"/>
    <w:rsid w:val="003A2554"/>
    <w:rsid w:val="003A2765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456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245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DD1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B22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2DE3"/>
    <w:rsid w:val="004A34ED"/>
    <w:rsid w:val="004A3B37"/>
    <w:rsid w:val="004A432E"/>
    <w:rsid w:val="004A43B9"/>
    <w:rsid w:val="004A7120"/>
    <w:rsid w:val="004A7174"/>
    <w:rsid w:val="004A72B0"/>
    <w:rsid w:val="004A7EB6"/>
    <w:rsid w:val="004B002C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05A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A77D5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5F7C40"/>
    <w:rsid w:val="00600D79"/>
    <w:rsid w:val="00602DE6"/>
    <w:rsid w:val="00606E76"/>
    <w:rsid w:val="00612D8F"/>
    <w:rsid w:val="00613B56"/>
    <w:rsid w:val="0061468A"/>
    <w:rsid w:val="00614B3C"/>
    <w:rsid w:val="006154DF"/>
    <w:rsid w:val="00617EF9"/>
    <w:rsid w:val="00620D3D"/>
    <w:rsid w:val="00621D3C"/>
    <w:rsid w:val="006227FA"/>
    <w:rsid w:val="006228E4"/>
    <w:rsid w:val="006233F5"/>
    <w:rsid w:val="00623B87"/>
    <w:rsid w:val="00624125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A84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57F9F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1A0D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B725E"/>
    <w:rsid w:val="007C07CA"/>
    <w:rsid w:val="007C0D31"/>
    <w:rsid w:val="007C0DDA"/>
    <w:rsid w:val="007C2BD5"/>
    <w:rsid w:val="007C3491"/>
    <w:rsid w:val="007C5496"/>
    <w:rsid w:val="007C596C"/>
    <w:rsid w:val="007D0857"/>
    <w:rsid w:val="007D0A08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3F47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5AF8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4837"/>
    <w:rsid w:val="009552C7"/>
    <w:rsid w:val="009558F3"/>
    <w:rsid w:val="00956291"/>
    <w:rsid w:val="00956DFB"/>
    <w:rsid w:val="00957E61"/>
    <w:rsid w:val="00960D58"/>
    <w:rsid w:val="00961126"/>
    <w:rsid w:val="0096166A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034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4E66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057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09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77AC7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97A48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D660C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662"/>
    <w:rsid w:val="00B17C2C"/>
    <w:rsid w:val="00B17EE3"/>
    <w:rsid w:val="00B21CD9"/>
    <w:rsid w:val="00B221F4"/>
    <w:rsid w:val="00B24997"/>
    <w:rsid w:val="00B24EC5"/>
    <w:rsid w:val="00B259A8"/>
    <w:rsid w:val="00B25CA5"/>
    <w:rsid w:val="00B26960"/>
    <w:rsid w:val="00B27F73"/>
    <w:rsid w:val="00B31333"/>
    <w:rsid w:val="00B3200D"/>
    <w:rsid w:val="00B327FF"/>
    <w:rsid w:val="00B32EB2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2E70"/>
    <w:rsid w:val="00B62FF3"/>
    <w:rsid w:val="00B63351"/>
    <w:rsid w:val="00B63E0A"/>
    <w:rsid w:val="00B64179"/>
    <w:rsid w:val="00B64606"/>
    <w:rsid w:val="00B67367"/>
    <w:rsid w:val="00B67661"/>
    <w:rsid w:val="00B7013C"/>
    <w:rsid w:val="00B70D52"/>
    <w:rsid w:val="00B70D7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4C5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4C0F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21D"/>
    <w:rsid w:val="00C8438B"/>
    <w:rsid w:val="00C8510D"/>
    <w:rsid w:val="00C85F72"/>
    <w:rsid w:val="00C90688"/>
    <w:rsid w:val="00C909F2"/>
    <w:rsid w:val="00C90A0B"/>
    <w:rsid w:val="00C90C61"/>
    <w:rsid w:val="00C92A96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32C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9BF"/>
    <w:rsid w:val="00D21DA2"/>
    <w:rsid w:val="00D22FD1"/>
    <w:rsid w:val="00D242F5"/>
    <w:rsid w:val="00D25D1A"/>
    <w:rsid w:val="00D30197"/>
    <w:rsid w:val="00D31FE9"/>
    <w:rsid w:val="00D33033"/>
    <w:rsid w:val="00D33AE2"/>
    <w:rsid w:val="00D33B7E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870E6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98A"/>
    <w:rsid w:val="00DE0E9E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18C9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679DA"/>
    <w:rsid w:val="00E70275"/>
    <w:rsid w:val="00E711D7"/>
    <w:rsid w:val="00E71433"/>
    <w:rsid w:val="00E72A0F"/>
    <w:rsid w:val="00E76425"/>
    <w:rsid w:val="00E76708"/>
    <w:rsid w:val="00E76A6A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682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758F5"/>
    <w:rsid w:val="00F808AA"/>
    <w:rsid w:val="00F82077"/>
    <w:rsid w:val="00F83D4F"/>
    <w:rsid w:val="00F84A63"/>
    <w:rsid w:val="00F86E96"/>
    <w:rsid w:val="00F87161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3CC0"/>
    <w:rsid w:val="00FC4698"/>
    <w:rsid w:val="00FC69A3"/>
    <w:rsid w:val="00FC6F22"/>
    <w:rsid w:val="00FD1074"/>
    <w:rsid w:val="00FD1ECF"/>
    <w:rsid w:val="00FD506A"/>
    <w:rsid w:val="00FD557A"/>
    <w:rsid w:val="00FD5C3C"/>
    <w:rsid w:val="00FE092A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E40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CCA6"/>
  <w15:docId w15:val="{1812B5BF-7B70-461E-B8DD-DB97DD79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qFormat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99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http://www.zato-molod.ru/images/i/gerb.pn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F513C-31F5-4221-88F5-42C1E5C4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5628</TotalTime>
  <Pages>39</Pages>
  <Words>11672</Words>
  <Characters>66532</Characters>
  <Application>Microsoft Office Word</Application>
  <DocSecurity>0</DocSecurity>
  <Lines>554</Lines>
  <Paragraphs>156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78048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1640</cp:revision>
  <cp:lastPrinted>2022-07-15T07:56:00Z</cp:lastPrinted>
  <dcterms:created xsi:type="dcterms:W3CDTF">2015-02-19T07:51:00Z</dcterms:created>
  <dcterms:modified xsi:type="dcterms:W3CDTF">2024-02-27T06:07:00Z</dcterms:modified>
</cp:coreProperties>
</file>